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ОПШТА БОЛНИЦА</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СРЕМСКА МИТРОВИЦА</w:t>
      </w:r>
    </w:p>
    <w:p w:rsidR="00086A95" w:rsidRPr="00086A95" w:rsidRDefault="00086A95" w:rsidP="00086A95">
      <w:pPr>
        <w:ind w:right="-360"/>
        <w:jc w:val="both"/>
        <w:rPr>
          <w:rFonts w:ascii="Arial" w:hAnsi="Arial" w:cs="Arial"/>
          <w:sz w:val="20"/>
          <w:szCs w:val="20"/>
        </w:rPr>
      </w:pPr>
      <w:r w:rsidRPr="00D77C4C">
        <w:rPr>
          <w:rFonts w:ascii="Arial" w:hAnsi="Arial" w:cs="Arial"/>
          <w:sz w:val="20"/>
          <w:szCs w:val="20"/>
          <w:lang w:val="sr-Cyrl-CS"/>
        </w:rPr>
        <w:t>Број:</w:t>
      </w:r>
      <w:r w:rsidRPr="00D77C4C">
        <w:rPr>
          <w:rFonts w:ascii="Arial" w:hAnsi="Arial" w:cs="Arial"/>
          <w:sz w:val="20"/>
          <w:szCs w:val="20"/>
          <w:lang w:val="sr-Latn-CS"/>
        </w:rPr>
        <w:t xml:space="preserve"> </w:t>
      </w:r>
      <w:r w:rsidRPr="00D77C4C">
        <w:rPr>
          <w:rFonts w:ascii="Arial" w:hAnsi="Arial" w:cs="Arial"/>
          <w:sz w:val="20"/>
          <w:szCs w:val="20"/>
          <w:lang w:val="sr-Cyrl-CS"/>
        </w:rPr>
        <w:t xml:space="preserve">  </w:t>
      </w:r>
      <w:r w:rsidR="00345691">
        <w:rPr>
          <w:rFonts w:ascii="Arial" w:hAnsi="Arial" w:cs="Arial"/>
          <w:sz w:val="20"/>
          <w:szCs w:val="20"/>
        </w:rPr>
        <w:t xml:space="preserve">10/  7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Дана: </w:t>
      </w:r>
      <w:r w:rsidRPr="00D77C4C">
        <w:rPr>
          <w:rFonts w:ascii="Arial" w:hAnsi="Arial" w:cs="Arial"/>
          <w:sz w:val="20"/>
          <w:szCs w:val="20"/>
          <w:lang w:val="sr-Latn-CS"/>
        </w:rPr>
        <w:t xml:space="preserve"> </w:t>
      </w:r>
      <w:r w:rsidR="00345691">
        <w:rPr>
          <w:rFonts w:ascii="Arial" w:hAnsi="Arial" w:cs="Arial"/>
          <w:sz w:val="20"/>
          <w:szCs w:val="20"/>
        </w:rPr>
        <w:t>23</w:t>
      </w:r>
      <w:r w:rsidRPr="00D77C4C">
        <w:rPr>
          <w:rFonts w:ascii="Arial" w:hAnsi="Arial" w:cs="Arial"/>
          <w:sz w:val="20"/>
          <w:szCs w:val="20"/>
          <w:lang w:val="sr-Cyrl-CS"/>
        </w:rPr>
        <w:t>.0</w:t>
      </w:r>
      <w:r>
        <w:rPr>
          <w:rFonts w:ascii="Arial" w:hAnsi="Arial" w:cs="Arial"/>
          <w:sz w:val="20"/>
          <w:szCs w:val="20"/>
        </w:rPr>
        <w:t>2</w:t>
      </w:r>
      <w:r>
        <w:rPr>
          <w:rFonts w:ascii="Arial" w:hAnsi="Arial" w:cs="Arial"/>
          <w:sz w:val="20"/>
          <w:szCs w:val="20"/>
          <w:lang w:val="sr-Cyrl-CS"/>
        </w:rPr>
        <w:t>.202</w:t>
      </w:r>
      <w:r>
        <w:rPr>
          <w:rFonts w:ascii="Arial" w:hAnsi="Arial" w:cs="Arial"/>
          <w:sz w:val="20"/>
          <w:szCs w:val="20"/>
        </w:rPr>
        <w:t>1</w:t>
      </w:r>
      <w:r w:rsidRPr="00D77C4C">
        <w:rPr>
          <w:rFonts w:ascii="Arial" w:hAnsi="Arial" w:cs="Arial"/>
          <w:sz w:val="20"/>
          <w:szCs w:val="20"/>
          <w:lang w:val="sr-Cyrl-CS"/>
        </w:rPr>
        <w:t>.године</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СРЕМСКА МИТРОВИЦА</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Pr>
          <w:rFonts w:ascii="Arial" w:hAnsi="Arial" w:cs="Arial"/>
          <w:sz w:val="20"/>
          <w:szCs w:val="20"/>
        </w:rPr>
        <w:t>В.Д.</w:t>
      </w:r>
      <w:r>
        <w:rPr>
          <w:rFonts w:ascii="Arial" w:hAnsi="Arial" w:cs="Arial"/>
          <w:sz w:val="20"/>
          <w:szCs w:val="20"/>
          <w:lang w:val="sr-Cyrl-CS"/>
        </w:rPr>
        <w:t xml:space="preserve"> Д</w:t>
      </w:r>
      <w:r w:rsidRPr="00D77C4C">
        <w:rPr>
          <w:rFonts w:ascii="Arial" w:hAnsi="Arial" w:cs="Arial"/>
          <w:sz w:val="20"/>
          <w:szCs w:val="20"/>
          <w:lang w:val="sr-Cyrl-CS"/>
        </w:rPr>
        <w:t>иректор</w:t>
      </w:r>
      <w:r>
        <w:rPr>
          <w:rFonts w:ascii="Arial" w:hAnsi="Arial" w:cs="Arial"/>
          <w:sz w:val="20"/>
          <w:szCs w:val="20"/>
          <w:lang w:val="sr-Cyrl-CS"/>
        </w:rPr>
        <w:t>а</w:t>
      </w:r>
      <w:r w:rsidRPr="00D77C4C">
        <w:rPr>
          <w:rFonts w:ascii="Arial" w:hAnsi="Arial" w:cs="Arial"/>
          <w:sz w:val="20"/>
          <w:szCs w:val="20"/>
          <w:lang w:val="sr-Cyrl-CS"/>
        </w:rPr>
        <w:t xml:space="preserve"> Опште болнице Сремска Митровица</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center"/>
        <w:rPr>
          <w:rFonts w:ascii="Arial" w:hAnsi="Arial" w:cs="Arial"/>
          <w:b/>
          <w:sz w:val="20"/>
          <w:szCs w:val="20"/>
          <w:lang w:val="sr-Cyrl-CS"/>
        </w:rPr>
      </w:pPr>
      <w:r w:rsidRPr="00D77C4C">
        <w:rPr>
          <w:rFonts w:ascii="Arial" w:hAnsi="Arial" w:cs="Arial"/>
          <w:b/>
          <w:sz w:val="20"/>
          <w:szCs w:val="20"/>
          <w:lang w:val="sr-Cyrl-CS"/>
        </w:rPr>
        <w:t xml:space="preserve">  Р а с п и с у ј е</w:t>
      </w:r>
    </w:p>
    <w:p w:rsidR="00086A95" w:rsidRPr="00D77C4C" w:rsidRDefault="00086A95" w:rsidP="00086A95">
      <w:pPr>
        <w:ind w:right="-360"/>
        <w:jc w:val="center"/>
        <w:rPr>
          <w:rFonts w:ascii="Arial" w:hAnsi="Arial" w:cs="Arial"/>
          <w:b/>
          <w:sz w:val="20"/>
          <w:szCs w:val="20"/>
          <w:lang w:val="sr-Cyrl-CS"/>
        </w:rPr>
      </w:pPr>
      <w:r w:rsidRPr="00D77C4C">
        <w:rPr>
          <w:rFonts w:ascii="Arial" w:hAnsi="Arial" w:cs="Arial"/>
          <w:b/>
          <w:sz w:val="20"/>
          <w:szCs w:val="20"/>
          <w:lang w:val="sr-Cyrl-CS"/>
        </w:rPr>
        <w:t>О  Г  Л  А  С</w:t>
      </w:r>
    </w:p>
    <w:p w:rsidR="00086A95" w:rsidRPr="00D77C4C" w:rsidRDefault="00086A95" w:rsidP="00086A95">
      <w:pPr>
        <w:ind w:right="-360"/>
        <w:jc w:val="center"/>
        <w:rPr>
          <w:rFonts w:ascii="Arial" w:hAnsi="Arial" w:cs="Arial"/>
          <w:b/>
          <w:sz w:val="20"/>
          <w:szCs w:val="20"/>
          <w:lang w:val="sr-Cyrl-CS"/>
        </w:rPr>
      </w:pPr>
    </w:p>
    <w:p w:rsidR="00086A95" w:rsidRPr="00D77C4C" w:rsidRDefault="00086A95" w:rsidP="00086A95">
      <w:pPr>
        <w:ind w:right="-360"/>
        <w:jc w:val="center"/>
        <w:rPr>
          <w:rFonts w:ascii="Arial" w:hAnsi="Arial" w:cs="Arial"/>
          <w:b/>
          <w:sz w:val="20"/>
          <w:szCs w:val="20"/>
          <w:lang w:val="sr-Cyrl-CS"/>
        </w:rPr>
      </w:pPr>
      <w:r w:rsidRPr="00D77C4C">
        <w:rPr>
          <w:rFonts w:ascii="Arial" w:hAnsi="Arial" w:cs="Arial"/>
          <w:b/>
          <w:sz w:val="20"/>
          <w:szCs w:val="20"/>
          <w:lang w:val="sr-Cyrl-CS"/>
        </w:rPr>
        <w:t>за пријем у радни однос на одређено време</w:t>
      </w:r>
    </w:p>
    <w:p w:rsidR="00086A95" w:rsidRPr="00D77C4C" w:rsidRDefault="00086A95" w:rsidP="00086A95">
      <w:pPr>
        <w:ind w:right="-360"/>
        <w:jc w:val="center"/>
        <w:rPr>
          <w:rFonts w:ascii="Arial" w:hAnsi="Arial" w:cs="Arial"/>
          <w:b/>
          <w:sz w:val="20"/>
          <w:szCs w:val="20"/>
          <w:lang w:val="sr-Cyrl-CS"/>
        </w:rPr>
      </w:pPr>
    </w:p>
    <w:p w:rsidR="00086A95" w:rsidRPr="00C547DF" w:rsidRDefault="00086A95" w:rsidP="00C547DF">
      <w:pPr>
        <w:pStyle w:val="ListParagraph"/>
        <w:ind w:left="0"/>
        <w:jc w:val="both"/>
        <w:rPr>
          <w:rFonts w:ascii="Arial" w:hAnsi="Arial" w:cs="Arial"/>
          <w:b/>
          <w:sz w:val="20"/>
          <w:szCs w:val="20"/>
        </w:rPr>
      </w:pPr>
      <w:r w:rsidRPr="00D77C4C">
        <w:rPr>
          <w:rFonts w:ascii="Arial" w:hAnsi="Arial" w:cs="Arial"/>
          <w:b/>
          <w:sz w:val="20"/>
          <w:szCs w:val="20"/>
        </w:rPr>
        <w:t xml:space="preserve"> </w:t>
      </w:r>
    </w:p>
    <w:p w:rsidR="00086A95" w:rsidRPr="00D77C4C" w:rsidRDefault="00086A95" w:rsidP="00086A95">
      <w:pPr>
        <w:pStyle w:val="ListParagraph"/>
        <w:ind w:left="0"/>
        <w:jc w:val="both"/>
        <w:rPr>
          <w:rFonts w:ascii="Arial" w:hAnsi="Arial" w:cs="Arial"/>
          <w:sz w:val="20"/>
          <w:szCs w:val="20"/>
          <w:lang w:val="sr-Cyrl-CS"/>
        </w:rPr>
      </w:pPr>
      <w:r w:rsidRPr="00D77C4C">
        <w:rPr>
          <w:rFonts w:ascii="Arial" w:hAnsi="Arial" w:cs="Arial"/>
          <w:b/>
          <w:sz w:val="20"/>
          <w:szCs w:val="20"/>
          <w:lang w:val="sr-Cyrl-CS"/>
        </w:rPr>
        <w:t>1.Доктор медицине</w:t>
      </w:r>
      <w:r w:rsidR="00345691">
        <w:rPr>
          <w:rFonts w:ascii="Arial" w:hAnsi="Arial" w:cs="Arial"/>
          <w:b/>
          <w:sz w:val="20"/>
          <w:szCs w:val="20"/>
        </w:rPr>
        <w:t xml:space="preserve"> </w:t>
      </w:r>
      <w:r w:rsidRPr="00D77C4C">
        <w:rPr>
          <w:rFonts w:ascii="Arial" w:hAnsi="Arial" w:cs="Arial"/>
          <w:sz w:val="20"/>
          <w:szCs w:val="20"/>
          <w:lang w:val="sr-Cyrl-CS"/>
        </w:rPr>
        <w:t xml:space="preserve">– </w:t>
      </w:r>
      <w:r w:rsidR="00345691">
        <w:rPr>
          <w:rFonts w:ascii="Arial" w:hAnsi="Arial" w:cs="Arial"/>
          <w:sz w:val="20"/>
          <w:szCs w:val="20"/>
          <w:lang w:val="sr-Cyrl-CS"/>
        </w:rPr>
        <w:t>Одељење интерне медицине 1 – Одељење кардиологије и коронарне јединице -</w:t>
      </w:r>
      <w:r w:rsidRPr="00D77C4C">
        <w:rPr>
          <w:rFonts w:ascii="Arial" w:hAnsi="Arial" w:cs="Arial"/>
          <w:sz w:val="20"/>
          <w:szCs w:val="20"/>
          <w:lang w:val="sr-Cyrl-CS"/>
        </w:rPr>
        <w:t xml:space="preserve"> Служба </w:t>
      </w:r>
      <w:r w:rsidR="00345691">
        <w:rPr>
          <w:rFonts w:ascii="Arial" w:hAnsi="Arial" w:cs="Arial"/>
          <w:sz w:val="20"/>
          <w:szCs w:val="20"/>
        </w:rPr>
        <w:t xml:space="preserve">интерне медицине - </w:t>
      </w:r>
      <w:r w:rsidRPr="00D77C4C">
        <w:rPr>
          <w:rFonts w:ascii="Arial" w:hAnsi="Arial" w:cs="Arial"/>
          <w:sz w:val="20"/>
          <w:szCs w:val="20"/>
          <w:lang w:val="sr-Cyrl-CS"/>
        </w:rPr>
        <w:t xml:space="preserve">Сектор </w:t>
      </w:r>
      <w:r w:rsidR="00345691">
        <w:rPr>
          <w:rFonts w:ascii="Arial" w:hAnsi="Arial" w:cs="Arial"/>
          <w:sz w:val="20"/>
          <w:szCs w:val="20"/>
          <w:lang w:val="sr-Cyrl-CS"/>
        </w:rPr>
        <w:t>за интернистичке гране медицине</w:t>
      </w:r>
      <w:r w:rsidRPr="00D77C4C">
        <w:rPr>
          <w:rFonts w:ascii="Arial" w:hAnsi="Arial" w:cs="Arial"/>
          <w:sz w:val="20"/>
          <w:szCs w:val="20"/>
          <w:lang w:val="sr-Cyrl-CS"/>
        </w:rPr>
        <w:t xml:space="preserve">, на одређено време до </w:t>
      </w:r>
      <w:r w:rsidR="00345691">
        <w:rPr>
          <w:rFonts w:ascii="Arial" w:hAnsi="Arial" w:cs="Arial"/>
          <w:sz w:val="20"/>
          <w:szCs w:val="20"/>
          <w:lang w:val="sr-Cyrl-CS"/>
        </w:rPr>
        <w:t>повратка одсутне раднице са породиљског одсуства и одсуства са рада ради неге детета</w:t>
      </w:r>
      <w:r w:rsidRPr="00D77C4C">
        <w:rPr>
          <w:rFonts w:ascii="Arial" w:hAnsi="Arial" w:cs="Arial"/>
          <w:sz w:val="20"/>
          <w:szCs w:val="20"/>
          <w:lang w:val="sr-Cyrl-CS"/>
        </w:rPr>
        <w:t>, са пуним радним временом.</w:t>
      </w:r>
    </w:p>
    <w:p w:rsidR="00086A95" w:rsidRPr="00D77C4C" w:rsidRDefault="00086A95" w:rsidP="00086A95">
      <w:pPr>
        <w:pStyle w:val="ListParagraph"/>
        <w:rPr>
          <w:rFonts w:ascii="Arial" w:hAnsi="Arial" w:cs="Arial"/>
          <w:b/>
          <w:sz w:val="20"/>
          <w:szCs w:val="20"/>
          <w:lang w:val="sr-Cyrl-CS"/>
        </w:rPr>
      </w:pPr>
      <w:r w:rsidRPr="00D77C4C">
        <w:rPr>
          <w:rFonts w:ascii="Arial" w:hAnsi="Arial" w:cs="Arial"/>
          <w:b/>
          <w:sz w:val="20"/>
          <w:szCs w:val="20"/>
          <w:lang w:val="sr-Cyrl-CS"/>
        </w:rPr>
        <w:t xml:space="preserve">                                                                                                                     </w:t>
      </w:r>
      <w:r w:rsidR="00345691">
        <w:rPr>
          <w:rFonts w:ascii="Arial" w:hAnsi="Arial" w:cs="Arial"/>
          <w:b/>
          <w:sz w:val="20"/>
          <w:szCs w:val="20"/>
          <w:lang w:val="sr-Cyrl-CS"/>
        </w:rPr>
        <w:t xml:space="preserve">            </w:t>
      </w:r>
      <w:r w:rsidRPr="00D77C4C">
        <w:rPr>
          <w:rFonts w:ascii="Arial" w:hAnsi="Arial" w:cs="Arial"/>
          <w:b/>
          <w:sz w:val="20"/>
          <w:szCs w:val="20"/>
          <w:lang w:val="sr-Cyrl-CS"/>
        </w:rPr>
        <w:t xml:space="preserve"> </w:t>
      </w:r>
      <w:r w:rsidRPr="00D77C4C">
        <w:rPr>
          <w:rFonts w:ascii="Arial" w:hAnsi="Arial" w:cs="Arial"/>
          <w:sz w:val="20"/>
          <w:szCs w:val="20"/>
          <w:lang w:val="sr-Cyrl-CS"/>
        </w:rPr>
        <w:t>извршилац 1</w:t>
      </w:r>
      <w:r w:rsidRPr="00D77C4C">
        <w:rPr>
          <w:rFonts w:ascii="Arial" w:hAnsi="Arial" w:cs="Arial"/>
          <w:b/>
          <w:sz w:val="20"/>
          <w:szCs w:val="20"/>
          <w:lang w:val="sr-Cyrl-CS"/>
        </w:rPr>
        <w:t xml:space="preserve">.  </w:t>
      </w:r>
    </w:p>
    <w:p w:rsidR="00086A95" w:rsidRPr="00D77C4C" w:rsidRDefault="00086A95" w:rsidP="00086A95">
      <w:pPr>
        <w:pStyle w:val="ListParagraph"/>
        <w:rPr>
          <w:rFonts w:ascii="Arial" w:hAnsi="Arial" w:cs="Arial"/>
          <w:b/>
          <w:sz w:val="20"/>
          <w:szCs w:val="20"/>
          <w:lang w:val="sr-Cyrl-CS"/>
        </w:rPr>
      </w:pPr>
      <w:r w:rsidRPr="00D77C4C">
        <w:rPr>
          <w:rFonts w:ascii="Arial" w:hAnsi="Arial" w:cs="Arial"/>
          <w:b/>
          <w:sz w:val="20"/>
          <w:szCs w:val="20"/>
          <w:lang w:val="sr-Cyrl-CS"/>
        </w:rPr>
        <w:t xml:space="preserve">                    </w:t>
      </w:r>
      <w:r w:rsidRPr="00D77C4C">
        <w:rPr>
          <w:rFonts w:ascii="Arial" w:hAnsi="Arial" w:cs="Arial"/>
          <w:b/>
          <w:sz w:val="20"/>
          <w:szCs w:val="20"/>
        </w:rPr>
        <w:t xml:space="preserve">    </w:t>
      </w:r>
    </w:p>
    <w:p w:rsidR="00086A95" w:rsidRPr="00D77C4C" w:rsidRDefault="00086A95" w:rsidP="00086A95">
      <w:pPr>
        <w:pStyle w:val="ListParagraph"/>
        <w:ind w:left="0"/>
        <w:jc w:val="both"/>
        <w:rPr>
          <w:rFonts w:ascii="Arial" w:hAnsi="Arial" w:cs="Arial"/>
          <w:sz w:val="20"/>
          <w:szCs w:val="20"/>
          <w:lang w:val="sr-Cyrl-CS"/>
        </w:rPr>
      </w:pPr>
      <w:r w:rsidRPr="00D77C4C">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86A95" w:rsidRPr="00D77C4C" w:rsidRDefault="00344F87" w:rsidP="00086A95">
      <w:pPr>
        <w:jc w:val="both"/>
        <w:rPr>
          <w:rFonts w:ascii="Arial" w:hAnsi="Arial" w:cs="Arial"/>
          <w:b/>
          <w:sz w:val="20"/>
          <w:szCs w:val="20"/>
          <w:lang w:val="sr-Cyrl-CS"/>
        </w:rPr>
      </w:pPr>
      <w:r>
        <w:rPr>
          <w:rFonts w:ascii="Arial" w:hAnsi="Arial" w:cs="Arial"/>
          <w:b/>
          <w:sz w:val="20"/>
          <w:szCs w:val="20"/>
          <w:lang w:val="sr-Cyrl-CS"/>
        </w:rPr>
        <w:t>`</w:t>
      </w:r>
    </w:p>
    <w:p w:rsidR="00345691" w:rsidRDefault="00086A95" w:rsidP="00345691">
      <w:pPr>
        <w:autoSpaceDE w:val="0"/>
        <w:autoSpaceDN w:val="0"/>
        <w:adjustRightInd w:val="0"/>
        <w:jc w:val="both"/>
        <w:rPr>
          <w:sz w:val="22"/>
          <w:szCs w:val="22"/>
          <w:lang w:val="sr-Cyrl-CS"/>
        </w:rPr>
      </w:pPr>
      <w:r w:rsidRPr="00D77C4C">
        <w:rPr>
          <w:rFonts w:ascii="Arial" w:hAnsi="Arial" w:cs="Arial"/>
          <w:b/>
          <w:sz w:val="20"/>
          <w:szCs w:val="20"/>
          <w:lang w:val="sr-Cyrl-CS"/>
        </w:rPr>
        <w:t xml:space="preserve">Услови: </w:t>
      </w:r>
      <w:proofErr w:type="spellStart"/>
      <w:r w:rsidR="00345691" w:rsidRPr="00897A26">
        <w:rPr>
          <w:sz w:val="22"/>
          <w:szCs w:val="22"/>
        </w:rPr>
        <w:t>Високо</w:t>
      </w:r>
      <w:proofErr w:type="spellEnd"/>
      <w:r w:rsidR="00345691" w:rsidRPr="00897A26">
        <w:rPr>
          <w:sz w:val="22"/>
          <w:szCs w:val="22"/>
        </w:rPr>
        <w:t xml:space="preserve"> </w:t>
      </w:r>
      <w:proofErr w:type="spellStart"/>
      <w:r w:rsidR="00345691" w:rsidRPr="00897A26">
        <w:rPr>
          <w:sz w:val="22"/>
          <w:szCs w:val="22"/>
        </w:rPr>
        <w:t>образовање</w:t>
      </w:r>
      <w:proofErr w:type="spellEnd"/>
      <w:r w:rsidR="00345691" w:rsidRPr="00897A26">
        <w:rPr>
          <w:sz w:val="22"/>
          <w:szCs w:val="22"/>
        </w:rPr>
        <w:t xml:space="preserve">, </w:t>
      </w:r>
      <w:proofErr w:type="spellStart"/>
      <w:r w:rsidR="00345691" w:rsidRPr="00897A26">
        <w:rPr>
          <w:sz w:val="22"/>
          <w:szCs w:val="22"/>
        </w:rPr>
        <w:t>завршен</w:t>
      </w:r>
      <w:proofErr w:type="spellEnd"/>
      <w:r w:rsidR="00345691" w:rsidRPr="00897A26">
        <w:rPr>
          <w:sz w:val="22"/>
          <w:szCs w:val="22"/>
        </w:rPr>
        <w:t xml:space="preserve"> </w:t>
      </w:r>
      <w:proofErr w:type="spellStart"/>
      <w:r w:rsidR="00345691" w:rsidRPr="00897A26">
        <w:rPr>
          <w:sz w:val="22"/>
          <w:szCs w:val="22"/>
        </w:rPr>
        <w:t>Медицински</w:t>
      </w:r>
      <w:proofErr w:type="spellEnd"/>
      <w:r w:rsidR="00345691" w:rsidRPr="00897A26">
        <w:rPr>
          <w:sz w:val="22"/>
          <w:szCs w:val="22"/>
        </w:rPr>
        <w:t xml:space="preserve"> </w:t>
      </w:r>
      <w:proofErr w:type="spellStart"/>
      <w:r w:rsidR="00345691" w:rsidRPr="00897A26">
        <w:rPr>
          <w:sz w:val="22"/>
          <w:szCs w:val="22"/>
        </w:rPr>
        <w:t>факултет</w:t>
      </w:r>
      <w:proofErr w:type="spellEnd"/>
      <w:r w:rsidR="00345691" w:rsidRPr="00897A26">
        <w:rPr>
          <w:sz w:val="22"/>
          <w:szCs w:val="22"/>
        </w:rPr>
        <w:t xml:space="preserve">: </w:t>
      </w:r>
      <w:proofErr w:type="spellStart"/>
      <w:r w:rsidR="00345691" w:rsidRPr="00897A26">
        <w:rPr>
          <w:sz w:val="22"/>
          <w:szCs w:val="22"/>
        </w:rPr>
        <w:t>на</w:t>
      </w:r>
      <w:proofErr w:type="spellEnd"/>
      <w:r w:rsidR="00345691" w:rsidRPr="00897A26">
        <w:rPr>
          <w:sz w:val="22"/>
          <w:szCs w:val="22"/>
        </w:rPr>
        <w:t xml:space="preserve"> </w:t>
      </w:r>
      <w:proofErr w:type="spellStart"/>
      <w:r w:rsidR="00345691" w:rsidRPr="00897A26">
        <w:rPr>
          <w:sz w:val="22"/>
          <w:szCs w:val="22"/>
        </w:rPr>
        <w:t>интегрисаним</w:t>
      </w:r>
      <w:proofErr w:type="spellEnd"/>
      <w:r w:rsidR="00345691" w:rsidRPr="00897A26">
        <w:rPr>
          <w:sz w:val="22"/>
          <w:szCs w:val="22"/>
        </w:rPr>
        <w:t xml:space="preserve"> </w:t>
      </w:r>
      <w:proofErr w:type="spellStart"/>
      <w:r w:rsidR="00345691" w:rsidRPr="00897A26">
        <w:rPr>
          <w:sz w:val="22"/>
          <w:szCs w:val="22"/>
        </w:rPr>
        <w:t>академским</w:t>
      </w:r>
      <w:proofErr w:type="spellEnd"/>
      <w:r w:rsidR="00345691" w:rsidRPr="00897A26">
        <w:rPr>
          <w:sz w:val="22"/>
          <w:szCs w:val="22"/>
        </w:rPr>
        <w:t xml:space="preserve"> </w:t>
      </w:r>
      <w:proofErr w:type="spellStart"/>
      <w:r w:rsidR="00345691" w:rsidRPr="00897A26">
        <w:rPr>
          <w:sz w:val="22"/>
          <w:szCs w:val="22"/>
        </w:rPr>
        <w:t>студијама</w:t>
      </w:r>
      <w:proofErr w:type="spellEnd"/>
      <w:r w:rsidR="00345691" w:rsidRPr="00897A26">
        <w:rPr>
          <w:sz w:val="22"/>
          <w:szCs w:val="22"/>
        </w:rPr>
        <w:t xml:space="preserve">, </w:t>
      </w:r>
      <w:proofErr w:type="spellStart"/>
      <w:r w:rsidR="00345691" w:rsidRPr="00897A26">
        <w:rPr>
          <w:sz w:val="22"/>
          <w:szCs w:val="22"/>
        </w:rPr>
        <w:t>по</w:t>
      </w:r>
      <w:proofErr w:type="spellEnd"/>
      <w:r w:rsidR="00345691" w:rsidRPr="00897A26">
        <w:rPr>
          <w:sz w:val="22"/>
          <w:szCs w:val="22"/>
        </w:rPr>
        <w:t xml:space="preserve"> </w:t>
      </w:r>
      <w:proofErr w:type="spellStart"/>
      <w:r w:rsidR="00345691" w:rsidRPr="00897A26">
        <w:rPr>
          <w:sz w:val="22"/>
          <w:szCs w:val="22"/>
        </w:rPr>
        <w:t>пропису</w:t>
      </w:r>
      <w:proofErr w:type="spellEnd"/>
      <w:r w:rsidR="00345691" w:rsidRPr="00897A26">
        <w:rPr>
          <w:sz w:val="22"/>
          <w:szCs w:val="22"/>
        </w:rPr>
        <w:t xml:space="preserve"> </w:t>
      </w:r>
      <w:proofErr w:type="spellStart"/>
      <w:r w:rsidR="00345691" w:rsidRPr="00897A26">
        <w:rPr>
          <w:sz w:val="22"/>
          <w:szCs w:val="22"/>
        </w:rPr>
        <w:t>који</w:t>
      </w:r>
      <w:proofErr w:type="spellEnd"/>
      <w:r w:rsidR="00345691" w:rsidRPr="00897A26">
        <w:rPr>
          <w:sz w:val="22"/>
          <w:szCs w:val="22"/>
        </w:rPr>
        <w:t xml:space="preserve"> </w:t>
      </w:r>
      <w:proofErr w:type="spellStart"/>
      <w:r w:rsidR="00345691" w:rsidRPr="00897A26">
        <w:rPr>
          <w:sz w:val="22"/>
          <w:szCs w:val="22"/>
        </w:rPr>
        <w:t>уређује</w:t>
      </w:r>
      <w:proofErr w:type="spellEnd"/>
      <w:r w:rsidR="00345691" w:rsidRPr="00897A26">
        <w:rPr>
          <w:sz w:val="22"/>
          <w:szCs w:val="22"/>
        </w:rPr>
        <w:t xml:space="preserve"> </w:t>
      </w:r>
      <w:proofErr w:type="spellStart"/>
      <w:r w:rsidR="00345691" w:rsidRPr="00897A26">
        <w:rPr>
          <w:sz w:val="22"/>
          <w:szCs w:val="22"/>
        </w:rPr>
        <w:t>високо</w:t>
      </w:r>
      <w:proofErr w:type="spellEnd"/>
      <w:r w:rsidR="00345691" w:rsidRPr="00897A26">
        <w:rPr>
          <w:sz w:val="22"/>
          <w:szCs w:val="22"/>
        </w:rPr>
        <w:t xml:space="preserve"> </w:t>
      </w:r>
      <w:proofErr w:type="spellStart"/>
      <w:r w:rsidR="00345691" w:rsidRPr="00897A26">
        <w:rPr>
          <w:sz w:val="22"/>
          <w:szCs w:val="22"/>
        </w:rPr>
        <w:t>образовање</w:t>
      </w:r>
      <w:proofErr w:type="spellEnd"/>
      <w:r w:rsidR="00345691" w:rsidRPr="00897A26">
        <w:rPr>
          <w:sz w:val="22"/>
          <w:szCs w:val="22"/>
        </w:rPr>
        <w:t xml:space="preserve">, </w:t>
      </w:r>
      <w:proofErr w:type="spellStart"/>
      <w:r w:rsidR="00345691" w:rsidRPr="00897A26">
        <w:rPr>
          <w:sz w:val="22"/>
          <w:szCs w:val="22"/>
        </w:rPr>
        <w:t>почев</w:t>
      </w:r>
      <w:proofErr w:type="spellEnd"/>
      <w:r w:rsidR="00345691" w:rsidRPr="00897A26">
        <w:rPr>
          <w:sz w:val="22"/>
          <w:szCs w:val="22"/>
        </w:rPr>
        <w:t xml:space="preserve"> </w:t>
      </w:r>
      <w:proofErr w:type="spellStart"/>
      <w:r w:rsidR="00345691" w:rsidRPr="00897A26">
        <w:rPr>
          <w:sz w:val="22"/>
          <w:szCs w:val="22"/>
        </w:rPr>
        <w:t>од</w:t>
      </w:r>
      <w:proofErr w:type="spellEnd"/>
      <w:r w:rsidR="00345691" w:rsidRPr="00897A26">
        <w:rPr>
          <w:sz w:val="22"/>
          <w:szCs w:val="22"/>
        </w:rPr>
        <w:t xml:space="preserve"> 10. </w:t>
      </w:r>
      <w:proofErr w:type="spellStart"/>
      <w:proofErr w:type="gramStart"/>
      <w:r w:rsidR="00345691" w:rsidRPr="00897A26">
        <w:rPr>
          <w:sz w:val="22"/>
          <w:szCs w:val="22"/>
        </w:rPr>
        <w:t>септембра</w:t>
      </w:r>
      <w:proofErr w:type="spellEnd"/>
      <w:proofErr w:type="gramEnd"/>
      <w:r w:rsidR="00345691" w:rsidRPr="00897A26">
        <w:rPr>
          <w:sz w:val="22"/>
          <w:szCs w:val="22"/>
        </w:rPr>
        <w:t xml:space="preserve"> 2005. </w:t>
      </w:r>
      <w:proofErr w:type="spellStart"/>
      <w:r w:rsidR="00345691" w:rsidRPr="00897A26">
        <w:rPr>
          <w:sz w:val="22"/>
          <w:szCs w:val="22"/>
        </w:rPr>
        <w:t>године</w:t>
      </w:r>
      <w:proofErr w:type="spellEnd"/>
      <w:r w:rsidR="00345691" w:rsidRPr="00897A26">
        <w:rPr>
          <w:sz w:val="22"/>
          <w:szCs w:val="22"/>
        </w:rPr>
        <w:t xml:space="preserve"> </w:t>
      </w:r>
      <w:proofErr w:type="spellStart"/>
      <w:r w:rsidR="00345691" w:rsidRPr="00897A26">
        <w:rPr>
          <w:sz w:val="22"/>
          <w:szCs w:val="22"/>
        </w:rPr>
        <w:t>или</w:t>
      </w:r>
      <w:proofErr w:type="spellEnd"/>
      <w:r w:rsidR="00345691" w:rsidRPr="00897A26">
        <w:rPr>
          <w:sz w:val="22"/>
          <w:szCs w:val="22"/>
        </w:rPr>
        <w:t xml:space="preserve"> </w:t>
      </w:r>
      <w:proofErr w:type="spellStart"/>
      <w:r w:rsidR="00345691" w:rsidRPr="00897A26">
        <w:rPr>
          <w:sz w:val="22"/>
          <w:szCs w:val="22"/>
        </w:rPr>
        <w:t>на</w:t>
      </w:r>
      <w:proofErr w:type="spellEnd"/>
      <w:r w:rsidR="00345691" w:rsidRPr="00897A26">
        <w:rPr>
          <w:sz w:val="22"/>
          <w:szCs w:val="22"/>
        </w:rPr>
        <w:t xml:space="preserve"> </w:t>
      </w:r>
      <w:proofErr w:type="spellStart"/>
      <w:r w:rsidR="00345691" w:rsidRPr="00897A26">
        <w:rPr>
          <w:sz w:val="22"/>
          <w:szCs w:val="22"/>
        </w:rPr>
        <w:t>основним</w:t>
      </w:r>
      <w:proofErr w:type="spellEnd"/>
      <w:r w:rsidR="00345691" w:rsidRPr="00897A26">
        <w:rPr>
          <w:sz w:val="22"/>
          <w:szCs w:val="22"/>
        </w:rPr>
        <w:t xml:space="preserve"> </w:t>
      </w:r>
      <w:proofErr w:type="spellStart"/>
      <w:r w:rsidR="00345691" w:rsidRPr="00897A26">
        <w:rPr>
          <w:sz w:val="22"/>
          <w:szCs w:val="22"/>
        </w:rPr>
        <w:t>студијама</w:t>
      </w:r>
      <w:proofErr w:type="spellEnd"/>
      <w:r w:rsidR="00345691" w:rsidRPr="00897A26">
        <w:rPr>
          <w:sz w:val="22"/>
          <w:szCs w:val="22"/>
        </w:rPr>
        <w:t xml:space="preserve"> у </w:t>
      </w:r>
      <w:proofErr w:type="spellStart"/>
      <w:r w:rsidR="00345691" w:rsidRPr="00897A26">
        <w:rPr>
          <w:sz w:val="22"/>
          <w:szCs w:val="22"/>
        </w:rPr>
        <w:t>трајању</w:t>
      </w:r>
      <w:proofErr w:type="spellEnd"/>
      <w:r w:rsidR="00345691" w:rsidRPr="00897A26">
        <w:rPr>
          <w:sz w:val="22"/>
          <w:szCs w:val="22"/>
        </w:rPr>
        <w:t xml:space="preserve"> </w:t>
      </w:r>
      <w:proofErr w:type="spellStart"/>
      <w:r w:rsidR="00345691" w:rsidRPr="00897A26">
        <w:rPr>
          <w:sz w:val="22"/>
          <w:szCs w:val="22"/>
        </w:rPr>
        <w:t>од</w:t>
      </w:r>
      <w:proofErr w:type="spellEnd"/>
      <w:r w:rsidR="00345691" w:rsidRPr="00897A26">
        <w:rPr>
          <w:sz w:val="22"/>
          <w:szCs w:val="22"/>
        </w:rPr>
        <w:t xml:space="preserve"> </w:t>
      </w:r>
      <w:proofErr w:type="spellStart"/>
      <w:r w:rsidR="00345691" w:rsidRPr="00897A26">
        <w:rPr>
          <w:sz w:val="22"/>
          <w:szCs w:val="22"/>
        </w:rPr>
        <w:t>најмање</w:t>
      </w:r>
      <w:proofErr w:type="spellEnd"/>
      <w:r w:rsidR="00345691" w:rsidRPr="00897A26">
        <w:rPr>
          <w:sz w:val="22"/>
          <w:szCs w:val="22"/>
        </w:rPr>
        <w:t xml:space="preserve"> </w:t>
      </w:r>
      <w:proofErr w:type="spellStart"/>
      <w:r w:rsidR="00345691" w:rsidRPr="00897A26">
        <w:rPr>
          <w:sz w:val="22"/>
          <w:szCs w:val="22"/>
        </w:rPr>
        <w:t>пет</w:t>
      </w:r>
      <w:proofErr w:type="spellEnd"/>
      <w:r w:rsidR="00345691" w:rsidRPr="00897A26">
        <w:rPr>
          <w:sz w:val="22"/>
          <w:szCs w:val="22"/>
        </w:rPr>
        <w:t xml:space="preserve"> </w:t>
      </w:r>
      <w:proofErr w:type="spellStart"/>
      <w:r w:rsidR="00345691" w:rsidRPr="00897A26">
        <w:rPr>
          <w:sz w:val="22"/>
          <w:szCs w:val="22"/>
        </w:rPr>
        <w:t>година</w:t>
      </w:r>
      <w:proofErr w:type="spellEnd"/>
      <w:r w:rsidR="00345691" w:rsidRPr="00897A26">
        <w:rPr>
          <w:sz w:val="22"/>
          <w:szCs w:val="22"/>
        </w:rPr>
        <w:t xml:space="preserve">, </w:t>
      </w:r>
      <w:proofErr w:type="spellStart"/>
      <w:r w:rsidR="00345691" w:rsidRPr="00897A26">
        <w:rPr>
          <w:sz w:val="22"/>
          <w:szCs w:val="22"/>
        </w:rPr>
        <w:t>по</w:t>
      </w:r>
      <w:proofErr w:type="spellEnd"/>
      <w:r w:rsidR="00345691" w:rsidRPr="00897A26">
        <w:rPr>
          <w:sz w:val="22"/>
          <w:szCs w:val="22"/>
        </w:rPr>
        <w:t xml:space="preserve"> </w:t>
      </w:r>
      <w:proofErr w:type="spellStart"/>
      <w:r w:rsidR="00345691" w:rsidRPr="00897A26">
        <w:rPr>
          <w:sz w:val="22"/>
          <w:szCs w:val="22"/>
        </w:rPr>
        <w:t>пропису</w:t>
      </w:r>
      <w:proofErr w:type="spellEnd"/>
      <w:r w:rsidR="00345691" w:rsidRPr="00897A26">
        <w:rPr>
          <w:sz w:val="22"/>
          <w:szCs w:val="22"/>
        </w:rPr>
        <w:t xml:space="preserve"> </w:t>
      </w:r>
      <w:proofErr w:type="spellStart"/>
      <w:r w:rsidR="00345691" w:rsidRPr="00897A26">
        <w:rPr>
          <w:sz w:val="22"/>
          <w:szCs w:val="22"/>
        </w:rPr>
        <w:t>који</w:t>
      </w:r>
      <w:proofErr w:type="spellEnd"/>
      <w:r w:rsidR="00345691" w:rsidRPr="00897A26">
        <w:rPr>
          <w:sz w:val="22"/>
          <w:szCs w:val="22"/>
        </w:rPr>
        <w:t xml:space="preserve"> </w:t>
      </w:r>
      <w:proofErr w:type="spellStart"/>
      <w:r w:rsidR="00345691" w:rsidRPr="00897A26">
        <w:rPr>
          <w:sz w:val="22"/>
          <w:szCs w:val="22"/>
        </w:rPr>
        <w:t>је</w:t>
      </w:r>
      <w:proofErr w:type="spellEnd"/>
      <w:r w:rsidR="00345691" w:rsidRPr="00897A26">
        <w:rPr>
          <w:sz w:val="22"/>
          <w:szCs w:val="22"/>
        </w:rPr>
        <w:t xml:space="preserve"> </w:t>
      </w:r>
      <w:proofErr w:type="spellStart"/>
      <w:r w:rsidR="00345691" w:rsidRPr="00897A26">
        <w:rPr>
          <w:sz w:val="22"/>
          <w:szCs w:val="22"/>
        </w:rPr>
        <w:t>уређивао</w:t>
      </w:r>
      <w:proofErr w:type="spellEnd"/>
      <w:r w:rsidR="00345691" w:rsidRPr="00897A26">
        <w:rPr>
          <w:sz w:val="22"/>
          <w:szCs w:val="22"/>
        </w:rPr>
        <w:t xml:space="preserve"> </w:t>
      </w:r>
      <w:proofErr w:type="spellStart"/>
      <w:r w:rsidR="00345691" w:rsidRPr="00897A26">
        <w:rPr>
          <w:sz w:val="22"/>
          <w:szCs w:val="22"/>
        </w:rPr>
        <w:t>високо</w:t>
      </w:r>
      <w:proofErr w:type="spellEnd"/>
      <w:r w:rsidR="00345691" w:rsidRPr="00897A26">
        <w:rPr>
          <w:sz w:val="22"/>
          <w:szCs w:val="22"/>
        </w:rPr>
        <w:t xml:space="preserve"> </w:t>
      </w:r>
      <w:proofErr w:type="spellStart"/>
      <w:r w:rsidR="00345691" w:rsidRPr="00897A26">
        <w:rPr>
          <w:sz w:val="22"/>
          <w:szCs w:val="22"/>
        </w:rPr>
        <w:t>образовање</w:t>
      </w:r>
      <w:proofErr w:type="spellEnd"/>
      <w:r w:rsidR="00345691" w:rsidRPr="00897A26">
        <w:rPr>
          <w:sz w:val="22"/>
          <w:szCs w:val="22"/>
        </w:rPr>
        <w:t xml:space="preserve"> </w:t>
      </w:r>
      <w:proofErr w:type="spellStart"/>
      <w:r w:rsidR="00345691" w:rsidRPr="00897A26">
        <w:rPr>
          <w:sz w:val="22"/>
          <w:szCs w:val="22"/>
        </w:rPr>
        <w:t>до</w:t>
      </w:r>
      <w:proofErr w:type="spellEnd"/>
      <w:r w:rsidR="00345691" w:rsidRPr="00897A26">
        <w:rPr>
          <w:sz w:val="22"/>
          <w:szCs w:val="22"/>
        </w:rPr>
        <w:t xml:space="preserve"> 10. </w:t>
      </w:r>
      <w:proofErr w:type="spellStart"/>
      <w:proofErr w:type="gramStart"/>
      <w:r w:rsidR="00345691" w:rsidRPr="00897A26">
        <w:rPr>
          <w:sz w:val="22"/>
          <w:szCs w:val="22"/>
        </w:rPr>
        <w:t>септембра</w:t>
      </w:r>
      <w:proofErr w:type="spellEnd"/>
      <w:proofErr w:type="gramEnd"/>
      <w:r w:rsidR="00345691" w:rsidRPr="00897A26">
        <w:rPr>
          <w:sz w:val="22"/>
          <w:szCs w:val="22"/>
        </w:rPr>
        <w:t xml:space="preserve"> 2005. </w:t>
      </w:r>
      <w:proofErr w:type="spellStart"/>
      <w:r w:rsidR="00345691" w:rsidRPr="00897A26">
        <w:rPr>
          <w:sz w:val="22"/>
          <w:szCs w:val="22"/>
        </w:rPr>
        <w:t>г</w:t>
      </w:r>
      <w:r w:rsidR="00345691">
        <w:rPr>
          <w:sz w:val="22"/>
          <w:szCs w:val="22"/>
        </w:rPr>
        <w:t>одине</w:t>
      </w:r>
      <w:proofErr w:type="spellEnd"/>
      <w:r w:rsidR="00345691" w:rsidRPr="00897A26">
        <w:rPr>
          <w:sz w:val="22"/>
          <w:szCs w:val="22"/>
          <w:lang w:val="sr-Cyrl-CS"/>
        </w:rPr>
        <w:t>,</w:t>
      </w:r>
      <w:r w:rsidR="00345691" w:rsidRPr="00897A26">
        <w:rPr>
          <w:sz w:val="22"/>
          <w:szCs w:val="22"/>
        </w:rPr>
        <w:t xml:space="preserve"> положен стручни испит</w:t>
      </w:r>
      <w:r w:rsidR="00345691">
        <w:rPr>
          <w:sz w:val="22"/>
          <w:szCs w:val="22"/>
          <w:lang w:val="sr-Cyrl-CS"/>
        </w:rPr>
        <w:t>.</w:t>
      </w:r>
    </w:p>
    <w:p w:rsidR="00086A95" w:rsidRPr="00D77C4C" w:rsidRDefault="00086A95" w:rsidP="00086A95">
      <w:pPr>
        <w:ind w:right="-285"/>
        <w:jc w:val="both"/>
        <w:rPr>
          <w:rFonts w:ascii="Arial" w:hAnsi="Arial" w:cs="Arial"/>
          <w:b/>
          <w:sz w:val="20"/>
          <w:szCs w:val="20"/>
          <w:lang w:val="sr-Cyrl-CS"/>
        </w:rPr>
      </w:pPr>
    </w:p>
    <w:p w:rsidR="00345691" w:rsidRPr="00897A26" w:rsidRDefault="00086A95" w:rsidP="00345691">
      <w:pPr>
        <w:autoSpaceDE w:val="0"/>
        <w:autoSpaceDN w:val="0"/>
        <w:adjustRightInd w:val="0"/>
        <w:jc w:val="both"/>
        <w:rPr>
          <w:b/>
          <w:sz w:val="22"/>
          <w:szCs w:val="22"/>
          <w:lang w:val="sr-Cyrl-CS"/>
        </w:rPr>
      </w:pPr>
      <w:r w:rsidRPr="00D77C4C">
        <w:rPr>
          <w:rFonts w:ascii="Arial" w:hAnsi="Arial" w:cs="Arial"/>
          <w:b/>
          <w:sz w:val="20"/>
          <w:szCs w:val="20"/>
          <w:lang w:val="sr-Cyrl-CS"/>
        </w:rPr>
        <w:t>Опис:</w:t>
      </w:r>
      <w:r w:rsidRPr="00D77C4C">
        <w:rPr>
          <w:rFonts w:ascii="Arial" w:hAnsi="Arial" w:cs="Arial"/>
          <w:b/>
          <w:sz w:val="20"/>
          <w:szCs w:val="20"/>
          <w:lang w:val="sr-Cyrl-CS"/>
        </w:rPr>
        <w:tab/>
        <w:t xml:space="preserve"> </w:t>
      </w:r>
      <w:proofErr w:type="spellStart"/>
      <w:r w:rsidR="00345691" w:rsidRPr="00897A26">
        <w:rPr>
          <w:sz w:val="22"/>
          <w:szCs w:val="22"/>
        </w:rPr>
        <w:t>превенира</w:t>
      </w:r>
      <w:proofErr w:type="spellEnd"/>
      <w:r w:rsidR="00345691" w:rsidRPr="00897A26">
        <w:rPr>
          <w:sz w:val="22"/>
          <w:szCs w:val="22"/>
        </w:rPr>
        <w:t xml:space="preserve">, </w:t>
      </w:r>
      <w:proofErr w:type="spellStart"/>
      <w:r w:rsidR="00345691" w:rsidRPr="00897A26">
        <w:rPr>
          <w:sz w:val="22"/>
          <w:szCs w:val="22"/>
        </w:rPr>
        <w:t>дијагностикује</w:t>
      </w:r>
      <w:proofErr w:type="spellEnd"/>
      <w:r w:rsidR="00345691" w:rsidRPr="00897A26">
        <w:rPr>
          <w:sz w:val="22"/>
          <w:szCs w:val="22"/>
        </w:rPr>
        <w:t xml:space="preserve"> и </w:t>
      </w:r>
      <w:proofErr w:type="spellStart"/>
      <w:r w:rsidR="00345691" w:rsidRPr="00897A26">
        <w:rPr>
          <w:sz w:val="22"/>
          <w:szCs w:val="22"/>
        </w:rPr>
        <w:t>лечи</w:t>
      </w:r>
      <w:proofErr w:type="spellEnd"/>
      <w:r w:rsidR="00345691" w:rsidRPr="00897A26">
        <w:rPr>
          <w:sz w:val="22"/>
          <w:szCs w:val="22"/>
        </w:rPr>
        <w:t xml:space="preserve"> </w:t>
      </w:r>
      <w:proofErr w:type="spellStart"/>
      <w:r w:rsidR="00345691" w:rsidRPr="00897A26">
        <w:rPr>
          <w:sz w:val="22"/>
          <w:szCs w:val="22"/>
        </w:rPr>
        <w:t>болести</w:t>
      </w:r>
      <w:proofErr w:type="spellEnd"/>
      <w:r w:rsidR="00345691" w:rsidRPr="00897A26">
        <w:rPr>
          <w:sz w:val="22"/>
          <w:szCs w:val="22"/>
        </w:rPr>
        <w:t xml:space="preserve">, </w:t>
      </w:r>
      <w:proofErr w:type="spellStart"/>
      <w:r w:rsidR="00345691" w:rsidRPr="00897A26">
        <w:rPr>
          <w:sz w:val="22"/>
          <w:szCs w:val="22"/>
        </w:rPr>
        <w:t>повреде</w:t>
      </w:r>
      <w:proofErr w:type="spellEnd"/>
      <w:r w:rsidR="00345691" w:rsidRPr="00897A26">
        <w:rPr>
          <w:sz w:val="22"/>
          <w:szCs w:val="22"/>
        </w:rPr>
        <w:t xml:space="preserve"> и </w:t>
      </w:r>
      <w:proofErr w:type="spellStart"/>
      <w:r w:rsidR="00345691" w:rsidRPr="00897A26">
        <w:rPr>
          <w:sz w:val="22"/>
          <w:szCs w:val="22"/>
        </w:rPr>
        <w:t>друге</w:t>
      </w:r>
      <w:proofErr w:type="spellEnd"/>
      <w:r w:rsidR="00345691" w:rsidRPr="00897A26">
        <w:rPr>
          <w:sz w:val="22"/>
          <w:szCs w:val="22"/>
        </w:rPr>
        <w:t xml:space="preserve"> </w:t>
      </w:r>
      <w:proofErr w:type="spellStart"/>
      <w:r w:rsidR="00345691" w:rsidRPr="00897A26">
        <w:rPr>
          <w:sz w:val="22"/>
          <w:szCs w:val="22"/>
        </w:rPr>
        <w:t>физичке</w:t>
      </w:r>
      <w:proofErr w:type="spellEnd"/>
      <w:r w:rsidR="00345691" w:rsidRPr="00897A26">
        <w:rPr>
          <w:sz w:val="22"/>
          <w:szCs w:val="22"/>
        </w:rPr>
        <w:t xml:space="preserve"> и </w:t>
      </w:r>
      <w:proofErr w:type="spellStart"/>
      <w:r w:rsidR="00345691" w:rsidRPr="00897A26">
        <w:rPr>
          <w:sz w:val="22"/>
          <w:szCs w:val="22"/>
        </w:rPr>
        <w:t>менталне</w:t>
      </w:r>
      <w:proofErr w:type="spellEnd"/>
      <w:r w:rsidR="00345691" w:rsidRPr="00897A26">
        <w:rPr>
          <w:sz w:val="22"/>
          <w:szCs w:val="22"/>
        </w:rPr>
        <w:t xml:space="preserve"> </w:t>
      </w:r>
      <w:proofErr w:type="spellStart"/>
      <w:r w:rsidR="00345691" w:rsidRPr="00897A26">
        <w:rPr>
          <w:sz w:val="22"/>
          <w:szCs w:val="22"/>
        </w:rPr>
        <w:t>поремећаје</w:t>
      </w:r>
      <w:proofErr w:type="spellEnd"/>
      <w:r w:rsidR="00345691" w:rsidRPr="00897A26">
        <w:rPr>
          <w:sz w:val="22"/>
          <w:szCs w:val="22"/>
        </w:rPr>
        <w:t xml:space="preserve"> </w:t>
      </w:r>
      <w:proofErr w:type="spellStart"/>
      <w:r w:rsidR="00345691" w:rsidRPr="00897A26">
        <w:rPr>
          <w:sz w:val="22"/>
          <w:szCs w:val="22"/>
        </w:rPr>
        <w:t>коришћењем</w:t>
      </w:r>
      <w:proofErr w:type="spellEnd"/>
      <w:r w:rsidR="00345691" w:rsidRPr="00897A26">
        <w:rPr>
          <w:sz w:val="22"/>
          <w:szCs w:val="22"/>
        </w:rPr>
        <w:t xml:space="preserve"> </w:t>
      </w:r>
      <w:proofErr w:type="spellStart"/>
      <w:r w:rsidR="00345691" w:rsidRPr="00897A26">
        <w:rPr>
          <w:sz w:val="22"/>
          <w:szCs w:val="22"/>
        </w:rPr>
        <w:t>одговарајућих</w:t>
      </w:r>
      <w:proofErr w:type="spellEnd"/>
      <w:r w:rsidR="00345691" w:rsidRPr="00897A26">
        <w:rPr>
          <w:sz w:val="22"/>
          <w:szCs w:val="22"/>
        </w:rPr>
        <w:t xml:space="preserve"> </w:t>
      </w:r>
      <w:proofErr w:type="spellStart"/>
      <w:r w:rsidR="00345691" w:rsidRPr="00897A26">
        <w:rPr>
          <w:sz w:val="22"/>
          <w:szCs w:val="22"/>
        </w:rPr>
        <w:t>метода</w:t>
      </w:r>
      <w:proofErr w:type="spellEnd"/>
      <w:r w:rsidR="00345691" w:rsidRPr="00897A26">
        <w:rPr>
          <w:sz w:val="22"/>
          <w:szCs w:val="22"/>
        </w:rPr>
        <w:t xml:space="preserve"> и </w:t>
      </w:r>
      <w:proofErr w:type="spellStart"/>
      <w:r w:rsidR="00345691" w:rsidRPr="00897A26">
        <w:rPr>
          <w:sz w:val="22"/>
          <w:szCs w:val="22"/>
        </w:rPr>
        <w:t>техника</w:t>
      </w:r>
      <w:proofErr w:type="spellEnd"/>
      <w:r w:rsidR="00345691" w:rsidRPr="00897A26">
        <w:rPr>
          <w:sz w:val="22"/>
          <w:szCs w:val="22"/>
        </w:rPr>
        <w:t xml:space="preserve">, </w:t>
      </w:r>
      <w:proofErr w:type="spellStart"/>
      <w:r w:rsidR="00345691" w:rsidRPr="00897A26">
        <w:rPr>
          <w:sz w:val="22"/>
          <w:szCs w:val="22"/>
        </w:rPr>
        <w:t>кроз</w:t>
      </w:r>
      <w:proofErr w:type="spellEnd"/>
      <w:r w:rsidR="00345691" w:rsidRPr="00897A26">
        <w:rPr>
          <w:b/>
          <w:sz w:val="22"/>
          <w:szCs w:val="22"/>
          <w:lang w:val="sr-Cyrl-CS"/>
        </w:rPr>
        <w:t xml:space="preserve"> </w:t>
      </w:r>
      <w:proofErr w:type="spellStart"/>
      <w:r w:rsidR="00345691" w:rsidRPr="00897A26">
        <w:rPr>
          <w:sz w:val="22"/>
          <w:szCs w:val="22"/>
        </w:rPr>
        <w:t>примену</w:t>
      </w:r>
      <w:proofErr w:type="spellEnd"/>
      <w:r w:rsidR="00345691" w:rsidRPr="00897A26">
        <w:rPr>
          <w:sz w:val="22"/>
          <w:szCs w:val="22"/>
        </w:rPr>
        <w:t xml:space="preserve"> </w:t>
      </w:r>
      <w:proofErr w:type="spellStart"/>
      <w:r w:rsidR="00345691" w:rsidRPr="00897A26">
        <w:rPr>
          <w:sz w:val="22"/>
          <w:szCs w:val="22"/>
        </w:rPr>
        <w:t>принципа</w:t>
      </w:r>
      <w:proofErr w:type="spellEnd"/>
      <w:r w:rsidR="00345691" w:rsidRPr="00897A26">
        <w:rPr>
          <w:sz w:val="22"/>
          <w:szCs w:val="22"/>
        </w:rPr>
        <w:t xml:space="preserve"> и </w:t>
      </w:r>
      <w:proofErr w:type="spellStart"/>
      <w:r w:rsidR="00345691" w:rsidRPr="00897A26">
        <w:rPr>
          <w:sz w:val="22"/>
          <w:szCs w:val="22"/>
        </w:rPr>
        <w:t>процедура</w:t>
      </w:r>
      <w:proofErr w:type="spellEnd"/>
      <w:r w:rsidR="00345691" w:rsidRPr="00897A26">
        <w:rPr>
          <w:sz w:val="22"/>
          <w:szCs w:val="22"/>
        </w:rPr>
        <w:t xml:space="preserve"> </w:t>
      </w:r>
      <w:proofErr w:type="spellStart"/>
      <w:r w:rsidR="00345691" w:rsidRPr="00897A26">
        <w:rPr>
          <w:sz w:val="22"/>
          <w:szCs w:val="22"/>
        </w:rPr>
        <w:t>савремене</w:t>
      </w:r>
      <w:proofErr w:type="spellEnd"/>
      <w:r w:rsidR="00345691" w:rsidRPr="00897A26">
        <w:rPr>
          <w:sz w:val="22"/>
          <w:szCs w:val="22"/>
        </w:rPr>
        <w:t xml:space="preserve"> </w:t>
      </w:r>
      <w:proofErr w:type="spellStart"/>
      <w:r w:rsidR="00345691" w:rsidRPr="00897A26">
        <w:rPr>
          <w:sz w:val="22"/>
          <w:szCs w:val="22"/>
        </w:rPr>
        <w:t>медицине</w:t>
      </w:r>
      <w:proofErr w:type="spellEnd"/>
      <w:r w:rsidR="00345691" w:rsidRPr="00897A26">
        <w:rPr>
          <w:sz w:val="22"/>
          <w:szCs w:val="22"/>
        </w:rPr>
        <w:t xml:space="preserve">, о </w:t>
      </w:r>
      <w:proofErr w:type="spellStart"/>
      <w:r w:rsidR="00345691" w:rsidRPr="00897A26">
        <w:rPr>
          <w:sz w:val="22"/>
          <w:szCs w:val="22"/>
        </w:rPr>
        <w:t>чему</w:t>
      </w:r>
      <w:proofErr w:type="spellEnd"/>
      <w:r w:rsidR="00345691" w:rsidRPr="00897A26">
        <w:rPr>
          <w:sz w:val="22"/>
          <w:szCs w:val="22"/>
        </w:rPr>
        <w:t xml:space="preserve"> </w:t>
      </w:r>
      <w:proofErr w:type="spellStart"/>
      <w:r w:rsidR="00345691" w:rsidRPr="00897A26">
        <w:rPr>
          <w:sz w:val="22"/>
          <w:szCs w:val="22"/>
        </w:rPr>
        <w:t>води</w:t>
      </w:r>
      <w:proofErr w:type="spellEnd"/>
      <w:r w:rsidR="00345691" w:rsidRPr="00897A26">
        <w:rPr>
          <w:sz w:val="22"/>
          <w:szCs w:val="22"/>
        </w:rPr>
        <w:t xml:space="preserve"> </w:t>
      </w:r>
      <w:proofErr w:type="spellStart"/>
      <w:r w:rsidR="00345691" w:rsidRPr="00897A26">
        <w:rPr>
          <w:sz w:val="22"/>
          <w:szCs w:val="22"/>
        </w:rPr>
        <w:t>прописану</w:t>
      </w:r>
      <w:proofErr w:type="spellEnd"/>
      <w:r w:rsidR="00345691" w:rsidRPr="00897A26">
        <w:rPr>
          <w:sz w:val="22"/>
          <w:szCs w:val="22"/>
        </w:rPr>
        <w:t xml:space="preserve"> </w:t>
      </w:r>
      <w:proofErr w:type="spellStart"/>
      <w:r w:rsidR="00345691" w:rsidRPr="00897A26">
        <w:rPr>
          <w:sz w:val="22"/>
          <w:szCs w:val="22"/>
        </w:rPr>
        <w:t>медицинску</w:t>
      </w:r>
      <w:proofErr w:type="spellEnd"/>
      <w:r w:rsidR="00345691" w:rsidRPr="00897A26">
        <w:rPr>
          <w:sz w:val="22"/>
          <w:szCs w:val="22"/>
        </w:rPr>
        <w:t xml:space="preserve"> </w:t>
      </w:r>
      <w:proofErr w:type="spellStart"/>
      <w:r w:rsidR="00345691" w:rsidRPr="00897A26">
        <w:rPr>
          <w:sz w:val="22"/>
          <w:szCs w:val="22"/>
        </w:rPr>
        <w:t>документацију</w:t>
      </w:r>
      <w:proofErr w:type="spellEnd"/>
      <w:r w:rsidR="00345691" w:rsidRPr="00897A26">
        <w:rPr>
          <w:sz w:val="22"/>
          <w:szCs w:val="22"/>
        </w:rPr>
        <w:t xml:space="preserve">, </w:t>
      </w:r>
      <w:proofErr w:type="spellStart"/>
      <w:r w:rsidR="00345691" w:rsidRPr="00897A26">
        <w:rPr>
          <w:sz w:val="22"/>
          <w:szCs w:val="22"/>
        </w:rPr>
        <w:t>односно</w:t>
      </w:r>
      <w:proofErr w:type="spellEnd"/>
      <w:r w:rsidR="00345691" w:rsidRPr="00897A26">
        <w:rPr>
          <w:sz w:val="22"/>
          <w:szCs w:val="22"/>
        </w:rPr>
        <w:t xml:space="preserve"> </w:t>
      </w:r>
      <w:proofErr w:type="spellStart"/>
      <w:r w:rsidR="00345691" w:rsidRPr="00897A26">
        <w:rPr>
          <w:sz w:val="22"/>
          <w:szCs w:val="22"/>
        </w:rPr>
        <w:t>обавља</w:t>
      </w:r>
      <w:proofErr w:type="spellEnd"/>
      <w:r w:rsidR="00345691" w:rsidRPr="00897A26">
        <w:rPr>
          <w:sz w:val="22"/>
          <w:szCs w:val="22"/>
        </w:rPr>
        <w:t xml:space="preserve"> </w:t>
      </w:r>
      <w:proofErr w:type="spellStart"/>
      <w:r w:rsidR="00345691" w:rsidRPr="00897A26">
        <w:rPr>
          <w:sz w:val="22"/>
          <w:szCs w:val="22"/>
        </w:rPr>
        <w:t>послове</w:t>
      </w:r>
      <w:proofErr w:type="spellEnd"/>
      <w:r w:rsidR="00345691" w:rsidRPr="00897A26">
        <w:rPr>
          <w:sz w:val="22"/>
          <w:szCs w:val="22"/>
        </w:rPr>
        <w:t xml:space="preserve"> у </w:t>
      </w:r>
      <w:proofErr w:type="spellStart"/>
      <w:r w:rsidR="00345691" w:rsidRPr="00897A26">
        <w:rPr>
          <w:sz w:val="22"/>
          <w:szCs w:val="22"/>
        </w:rPr>
        <w:t>оквиру</w:t>
      </w:r>
      <w:proofErr w:type="spellEnd"/>
      <w:r w:rsidR="00345691" w:rsidRPr="00897A26">
        <w:rPr>
          <w:sz w:val="22"/>
          <w:szCs w:val="22"/>
        </w:rPr>
        <w:t xml:space="preserve"> </w:t>
      </w:r>
      <w:proofErr w:type="spellStart"/>
      <w:r w:rsidR="00345691" w:rsidRPr="00897A26">
        <w:rPr>
          <w:sz w:val="22"/>
          <w:szCs w:val="22"/>
        </w:rPr>
        <w:t>своје</w:t>
      </w:r>
      <w:proofErr w:type="spellEnd"/>
      <w:r w:rsidR="00345691" w:rsidRPr="00897A26">
        <w:rPr>
          <w:b/>
          <w:sz w:val="22"/>
          <w:szCs w:val="22"/>
          <w:lang w:val="sr-Cyrl-CS"/>
        </w:rPr>
        <w:t xml:space="preserve"> </w:t>
      </w:r>
      <w:proofErr w:type="spellStart"/>
      <w:r w:rsidR="00345691" w:rsidRPr="00897A26">
        <w:rPr>
          <w:sz w:val="22"/>
          <w:szCs w:val="22"/>
        </w:rPr>
        <w:t>стручне</w:t>
      </w:r>
      <w:proofErr w:type="spellEnd"/>
      <w:r w:rsidR="00345691" w:rsidRPr="00897A26">
        <w:rPr>
          <w:sz w:val="22"/>
          <w:szCs w:val="22"/>
        </w:rPr>
        <w:t xml:space="preserve"> </w:t>
      </w:r>
      <w:proofErr w:type="spellStart"/>
      <w:r w:rsidR="00345691" w:rsidRPr="00897A26">
        <w:rPr>
          <w:sz w:val="22"/>
          <w:szCs w:val="22"/>
        </w:rPr>
        <w:t>спреме</w:t>
      </w:r>
      <w:proofErr w:type="spellEnd"/>
      <w:r w:rsidR="00345691" w:rsidRPr="00897A26">
        <w:rPr>
          <w:sz w:val="22"/>
          <w:szCs w:val="22"/>
        </w:rPr>
        <w:t xml:space="preserve"> </w:t>
      </w:r>
      <w:proofErr w:type="spellStart"/>
      <w:r w:rsidR="00345691" w:rsidRPr="00897A26">
        <w:rPr>
          <w:sz w:val="22"/>
          <w:szCs w:val="22"/>
        </w:rPr>
        <w:t>под</w:t>
      </w:r>
      <w:proofErr w:type="spellEnd"/>
      <w:r w:rsidR="00345691" w:rsidRPr="00897A26">
        <w:rPr>
          <w:sz w:val="22"/>
          <w:szCs w:val="22"/>
        </w:rPr>
        <w:t xml:space="preserve"> </w:t>
      </w:r>
      <w:proofErr w:type="spellStart"/>
      <w:r w:rsidR="00345691" w:rsidRPr="00897A26">
        <w:rPr>
          <w:sz w:val="22"/>
          <w:szCs w:val="22"/>
        </w:rPr>
        <w:t>надзором</w:t>
      </w:r>
      <w:proofErr w:type="spellEnd"/>
      <w:r w:rsidR="00345691" w:rsidRPr="00897A26">
        <w:rPr>
          <w:sz w:val="22"/>
          <w:szCs w:val="22"/>
        </w:rPr>
        <w:t xml:space="preserve"> </w:t>
      </w:r>
      <w:proofErr w:type="spellStart"/>
      <w:r w:rsidR="00345691" w:rsidRPr="00897A26">
        <w:rPr>
          <w:sz w:val="22"/>
          <w:szCs w:val="22"/>
        </w:rPr>
        <w:t>специјалисте</w:t>
      </w:r>
      <w:proofErr w:type="spellEnd"/>
      <w:r w:rsidR="00345691" w:rsidRPr="00897A26">
        <w:rPr>
          <w:sz w:val="22"/>
          <w:szCs w:val="22"/>
        </w:rPr>
        <w:t xml:space="preserve"> </w:t>
      </w:r>
      <w:proofErr w:type="spellStart"/>
      <w:r w:rsidR="00345691" w:rsidRPr="00897A26">
        <w:rPr>
          <w:sz w:val="22"/>
          <w:szCs w:val="22"/>
        </w:rPr>
        <w:t>или</w:t>
      </w:r>
      <w:proofErr w:type="spellEnd"/>
      <w:r w:rsidR="00345691" w:rsidRPr="00897A26">
        <w:rPr>
          <w:sz w:val="22"/>
          <w:szCs w:val="22"/>
        </w:rPr>
        <w:t xml:space="preserve"> </w:t>
      </w:r>
      <w:proofErr w:type="spellStart"/>
      <w:r w:rsidR="00345691" w:rsidRPr="00897A26">
        <w:rPr>
          <w:sz w:val="22"/>
          <w:szCs w:val="22"/>
        </w:rPr>
        <w:t>субспецијалисте</w:t>
      </w:r>
      <w:proofErr w:type="spellEnd"/>
      <w:r w:rsidR="00345691" w:rsidRPr="00897A26">
        <w:rPr>
          <w:sz w:val="22"/>
          <w:szCs w:val="22"/>
        </w:rPr>
        <w:t>;</w:t>
      </w:r>
    </w:p>
    <w:p w:rsidR="00345691" w:rsidRPr="00897A26" w:rsidRDefault="00345691" w:rsidP="00345691">
      <w:pPr>
        <w:autoSpaceDE w:val="0"/>
        <w:autoSpaceDN w:val="0"/>
        <w:adjustRightInd w:val="0"/>
        <w:jc w:val="both"/>
        <w:rPr>
          <w:sz w:val="22"/>
          <w:szCs w:val="22"/>
        </w:rPr>
      </w:pPr>
      <w:r w:rsidRPr="00897A26">
        <w:rPr>
          <w:sz w:val="22"/>
          <w:szCs w:val="22"/>
        </w:rPr>
        <w:t xml:space="preserve">– </w:t>
      </w:r>
      <w:proofErr w:type="spellStart"/>
      <w:proofErr w:type="gramStart"/>
      <w:r w:rsidRPr="00897A26">
        <w:rPr>
          <w:sz w:val="22"/>
          <w:szCs w:val="22"/>
        </w:rPr>
        <w:t>спроводи</w:t>
      </w:r>
      <w:proofErr w:type="spellEnd"/>
      <w:proofErr w:type="gramEnd"/>
      <w:r w:rsidRPr="00897A26">
        <w:rPr>
          <w:sz w:val="22"/>
          <w:szCs w:val="22"/>
        </w:rPr>
        <w:t xml:space="preserve"> </w:t>
      </w:r>
      <w:proofErr w:type="spellStart"/>
      <w:r w:rsidRPr="00897A26">
        <w:rPr>
          <w:sz w:val="22"/>
          <w:szCs w:val="22"/>
        </w:rPr>
        <w:t>здравствену</w:t>
      </w:r>
      <w:proofErr w:type="spellEnd"/>
      <w:r w:rsidRPr="00897A26">
        <w:rPr>
          <w:sz w:val="22"/>
          <w:szCs w:val="22"/>
        </w:rPr>
        <w:t xml:space="preserve"> </w:t>
      </w:r>
      <w:proofErr w:type="spellStart"/>
      <w:r w:rsidRPr="00897A26">
        <w:rPr>
          <w:sz w:val="22"/>
          <w:szCs w:val="22"/>
        </w:rPr>
        <w:t>заштиту</w:t>
      </w:r>
      <w:proofErr w:type="spellEnd"/>
      <w:r w:rsidRPr="00897A26">
        <w:rPr>
          <w:sz w:val="22"/>
          <w:szCs w:val="22"/>
        </w:rPr>
        <w:t xml:space="preserve"> </w:t>
      </w:r>
      <w:proofErr w:type="spellStart"/>
      <w:r w:rsidRPr="00897A26">
        <w:rPr>
          <w:sz w:val="22"/>
          <w:szCs w:val="22"/>
        </w:rPr>
        <w:t>становништва</w:t>
      </w:r>
      <w:proofErr w:type="spellEnd"/>
      <w:r w:rsidRPr="00897A26">
        <w:rPr>
          <w:sz w:val="22"/>
          <w:szCs w:val="22"/>
        </w:rPr>
        <w:t>;</w:t>
      </w:r>
    </w:p>
    <w:p w:rsidR="00345691" w:rsidRPr="00897A26" w:rsidRDefault="00345691" w:rsidP="00345691">
      <w:pPr>
        <w:autoSpaceDE w:val="0"/>
        <w:autoSpaceDN w:val="0"/>
        <w:adjustRightInd w:val="0"/>
        <w:jc w:val="both"/>
        <w:rPr>
          <w:sz w:val="22"/>
          <w:szCs w:val="22"/>
        </w:rPr>
      </w:pPr>
      <w:r w:rsidRPr="00897A26">
        <w:rPr>
          <w:sz w:val="22"/>
          <w:szCs w:val="22"/>
        </w:rPr>
        <w:t xml:space="preserve">– </w:t>
      </w:r>
      <w:proofErr w:type="spellStart"/>
      <w:proofErr w:type="gramStart"/>
      <w:r w:rsidRPr="00897A26">
        <w:rPr>
          <w:sz w:val="22"/>
          <w:szCs w:val="22"/>
        </w:rPr>
        <w:t>учествује</w:t>
      </w:r>
      <w:proofErr w:type="spellEnd"/>
      <w:proofErr w:type="gramEnd"/>
      <w:r w:rsidRPr="00897A26">
        <w:rPr>
          <w:sz w:val="22"/>
          <w:szCs w:val="22"/>
        </w:rPr>
        <w:t xml:space="preserve"> у </w:t>
      </w:r>
      <w:proofErr w:type="spellStart"/>
      <w:r w:rsidRPr="00897A26">
        <w:rPr>
          <w:sz w:val="22"/>
          <w:szCs w:val="22"/>
        </w:rPr>
        <w:t>унапређењу</w:t>
      </w:r>
      <w:proofErr w:type="spellEnd"/>
      <w:r w:rsidRPr="00897A26">
        <w:rPr>
          <w:sz w:val="22"/>
          <w:szCs w:val="22"/>
        </w:rPr>
        <w:t xml:space="preserve"> </w:t>
      </w:r>
      <w:proofErr w:type="spellStart"/>
      <w:r w:rsidRPr="00897A26">
        <w:rPr>
          <w:sz w:val="22"/>
          <w:szCs w:val="22"/>
        </w:rPr>
        <w:t>квалитета</w:t>
      </w:r>
      <w:proofErr w:type="spellEnd"/>
      <w:r w:rsidRPr="00897A26">
        <w:rPr>
          <w:sz w:val="22"/>
          <w:szCs w:val="22"/>
        </w:rPr>
        <w:t xml:space="preserve"> </w:t>
      </w:r>
      <w:proofErr w:type="spellStart"/>
      <w:r w:rsidRPr="00897A26">
        <w:rPr>
          <w:sz w:val="22"/>
          <w:szCs w:val="22"/>
        </w:rPr>
        <w:t>здравствене</w:t>
      </w:r>
      <w:proofErr w:type="spellEnd"/>
      <w:r w:rsidRPr="00897A26">
        <w:rPr>
          <w:sz w:val="22"/>
          <w:szCs w:val="22"/>
        </w:rPr>
        <w:t xml:space="preserve"> </w:t>
      </w:r>
      <w:proofErr w:type="spellStart"/>
      <w:r w:rsidRPr="00897A26">
        <w:rPr>
          <w:sz w:val="22"/>
          <w:szCs w:val="22"/>
        </w:rPr>
        <w:t>заштите</w:t>
      </w:r>
      <w:proofErr w:type="spellEnd"/>
      <w:r w:rsidRPr="00897A26">
        <w:rPr>
          <w:sz w:val="22"/>
          <w:szCs w:val="22"/>
        </w:rPr>
        <w:t>;</w:t>
      </w:r>
    </w:p>
    <w:p w:rsidR="00345691" w:rsidRPr="00897A26" w:rsidRDefault="00345691" w:rsidP="00345691">
      <w:pPr>
        <w:autoSpaceDE w:val="0"/>
        <w:autoSpaceDN w:val="0"/>
        <w:adjustRightInd w:val="0"/>
        <w:jc w:val="both"/>
        <w:rPr>
          <w:sz w:val="22"/>
          <w:szCs w:val="22"/>
        </w:rPr>
      </w:pPr>
      <w:r w:rsidRPr="00897A26">
        <w:rPr>
          <w:sz w:val="22"/>
          <w:szCs w:val="22"/>
        </w:rPr>
        <w:t xml:space="preserve">– </w:t>
      </w:r>
      <w:proofErr w:type="spellStart"/>
      <w:proofErr w:type="gramStart"/>
      <w:r w:rsidRPr="00897A26">
        <w:rPr>
          <w:sz w:val="22"/>
          <w:szCs w:val="22"/>
        </w:rPr>
        <w:t>обавља</w:t>
      </w:r>
      <w:proofErr w:type="spellEnd"/>
      <w:proofErr w:type="gramEnd"/>
      <w:r w:rsidRPr="00897A26">
        <w:rPr>
          <w:sz w:val="22"/>
          <w:szCs w:val="22"/>
        </w:rPr>
        <w:t xml:space="preserve"> </w:t>
      </w:r>
      <w:proofErr w:type="spellStart"/>
      <w:r w:rsidRPr="00897A26">
        <w:rPr>
          <w:sz w:val="22"/>
          <w:szCs w:val="22"/>
        </w:rPr>
        <w:t>консултације</w:t>
      </w:r>
      <w:proofErr w:type="spellEnd"/>
      <w:r w:rsidRPr="00897A26">
        <w:rPr>
          <w:sz w:val="22"/>
          <w:szCs w:val="22"/>
        </w:rPr>
        <w:t xml:space="preserve"> </w:t>
      </w:r>
      <w:proofErr w:type="spellStart"/>
      <w:r w:rsidRPr="00897A26">
        <w:rPr>
          <w:sz w:val="22"/>
          <w:szCs w:val="22"/>
        </w:rPr>
        <w:t>са</w:t>
      </w:r>
      <w:proofErr w:type="spellEnd"/>
      <w:r w:rsidRPr="00897A26">
        <w:rPr>
          <w:sz w:val="22"/>
          <w:szCs w:val="22"/>
        </w:rPr>
        <w:t xml:space="preserve"> </w:t>
      </w:r>
      <w:proofErr w:type="spellStart"/>
      <w:r w:rsidRPr="00897A26">
        <w:rPr>
          <w:sz w:val="22"/>
          <w:szCs w:val="22"/>
        </w:rPr>
        <w:t>другим</w:t>
      </w:r>
      <w:proofErr w:type="spellEnd"/>
      <w:r w:rsidRPr="00897A26">
        <w:rPr>
          <w:sz w:val="22"/>
          <w:szCs w:val="22"/>
        </w:rPr>
        <w:t xml:space="preserve"> </w:t>
      </w:r>
      <w:proofErr w:type="spellStart"/>
      <w:r w:rsidRPr="00897A26">
        <w:rPr>
          <w:sz w:val="22"/>
          <w:szCs w:val="22"/>
        </w:rPr>
        <w:t>здравственим</w:t>
      </w:r>
      <w:proofErr w:type="spellEnd"/>
      <w:r w:rsidRPr="00897A26">
        <w:rPr>
          <w:sz w:val="22"/>
          <w:szCs w:val="22"/>
        </w:rPr>
        <w:t xml:space="preserve"> </w:t>
      </w:r>
      <w:proofErr w:type="spellStart"/>
      <w:r w:rsidRPr="00897A26">
        <w:rPr>
          <w:sz w:val="22"/>
          <w:szCs w:val="22"/>
        </w:rPr>
        <w:t>радницима</w:t>
      </w:r>
      <w:proofErr w:type="spellEnd"/>
      <w:r w:rsidRPr="00897A26">
        <w:rPr>
          <w:sz w:val="22"/>
          <w:szCs w:val="22"/>
        </w:rPr>
        <w:t xml:space="preserve"> и </w:t>
      </w:r>
      <w:proofErr w:type="spellStart"/>
      <w:r w:rsidRPr="00897A26">
        <w:rPr>
          <w:sz w:val="22"/>
          <w:szCs w:val="22"/>
        </w:rPr>
        <w:t>здравственим</w:t>
      </w:r>
      <w:proofErr w:type="spellEnd"/>
      <w:r w:rsidRPr="00897A26">
        <w:rPr>
          <w:sz w:val="22"/>
          <w:szCs w:val="22"/>
        </w:rPr>
        <w:t xml:space="preserve"> </w:t>
      </w:r>
      <w:proofErr w:type="spellStart"/>
      <w:r w:rsidRPr="00897A26">
        <w:rPr>
          <w:sz w:val="22"/>
          <w:szCs w:val="22"/>
        </w:rPr>
        <w:t>сарадницима</w:t>
      </w:r>
      <w:proofErr w:type="spellEnd"/>
      <w:r w:rsidRPr="00897A26">
        <w:rPr>
          <w:sz w:val="22"/>
          <w:szCs w:val="22"/>
        </w:rPr>
        <w:t>;</w:t>
      </w:r>
    </w:p>
    <w:p w:rsidR="00345691" w:rsidRPr="00897A26" w:rsidRDefault="00345691" w:rsidP="00345691">
      <w:pPr>
        <w:autoSpaceDE w:val="0"/>
        <w:autoSpaceDN w:val="0"/>
        <w:adjustRightInd w:val="0"/>
        <w:jc w:val="both"/>
        <w:rPr>
          <w:sz w:val="22"/>
          <w:szCs w:val="22"/>
        </w:rPr>
      </w:pPr>
      <w:r w:rsidRPr="00897A26">
        <w:rPr>
          <w:sz w:val="22"/>
          <w:szCs w:val="22"/>
        </w:rPr>
        <w:t xml:space="preserve">– </w:t>
      </w:r>
      <w:proofErr w:type="spellStart"/>
      <w:proofErr w:type="gramStart"/>
      <w:r w:rsidRPr="00897A26">
        <w:rPr>
          <w:sz w:val="22"/>
          <w:szCs w:val="22"/>
        </w:rPr>
        <w:t>планира</w:t>
      </w:r>
      <w:proofErr w:type="spellEnd"/>
      <w:proofErr w:type="gramEnd"/>
      <w:r w:rsidRPr="00897A26">
        <w:rPr>
          <w:sz w:val="22"/>
          <w:szCs w:val="22"/>
        </w:rPr>
        <w:t xml:space="preserve">, </w:t>
      </w:r>
      <w:proofErr w:type="spellStart"/>
      <w:r w:rsidRPr="00897A26">
        <w:rPr>
          <w:sz w:val="22"/>
          <w:szCs w:val="22"/>
        </w:rPr>
        <w:t>надзире</w:t>
      </w:r>
      <w:proofErr w:type="spellEnd"/>
      <w:r w:rsidRPr="00897A26">
        <w:rPr>
          <w:sz w:val="22"/>
          <w:szCs w:val="22"/>
        </w:rPr>
        <w:t xml:space="preserve"> и </w:t>
      </w:r>
      <w:proofErr w:type="spellStart"/>
      <w:r w:rsidRPr="00897A26">
        <w:rPr>
          <w:sz w:val="22"/>
          <w:szCs w:val="22"/>
        </w:rPr>
        <w:t>евалуира</w:t>
      </w:r>
      <w:proofErr w:type="spellEnd"/>
      <w:r w:rsidRPr="00897A26">
        <w:rPr>
          <w:sz w:val="22"/>
          <w:szCs w:val="22"/>
        </w:rPr>
        <w:t xml:space="preserve"> </w:t>
      </w:r>
      <w:proofErr w:type="spellStart"/>
      <w:r w:rsidRPr="00897A26">
        <w:rPr>
          <w:sz w:val="22"/>
          <w:szCs w:val="22"/>
        </w:rPr>
        <w:t>спровођење</w:t>
      </w:r>
      <w:proofErr w:type="spellEnd"/>
      <w:r w:rsidRPr="00897A26">
        <w:rPr>
          <w:sz w:val="22"/>
          <w:szCs w:val="22"/>
        </w:rPr>
        <w:t xml:space="preserve"> </w:t>
      </w:r>
      <w:proofErr w:type="spellStart"/>
      <w:r w:rsidRPr="00897A26">
        <w:rPr>
          <w:sz w:val="22"/>
          <w:szCs w:val="22"/>
        </w:rPr>
        <w:t>здравствене</w:t>
      </w:r>
      <w:proofErr w:type="spellEnd"/>
      <w:r w:rsidRPr="00897A26">
        <w:rPr>
          <w:sz w:val="22"/>
          <w:szCs w:val="22"/>
        </w:rPr>
        <w:t xml:space="preserve"> </w:t>
      </w:r>
      <w:proofErr w:type="spellStart"/>
      <w:r w:rsidRPr="00897A26">
        <w:rPr>
          <w:sz w:val="22"/>
          <w:szCs w:val="22"/>
        </w:rPr>
        <w:t>заштите</w:t>
      </w:r>
      <w:proofErr w:type="spellEnd"/>
      <w:r w:rsidRPr="00897A26">
        <w:rPr>
          <w:sz w:val="22"/>
          <w:szCs w:val="22"/>
        </w:rPr>
        <w:t>;</w:t>
      </w:r>
    </w:p>
    <w:p w:rsidR="00345691" w:rsidRPr="00897A26" w:rsidRDefault="00345691" w:rsidP="00345691">
      <w:pPr>
        <w:ind w:right="-285"/>
        <w:jc w:val="both"/>
        <w:rPr>
          <w:b/>
          <w:sz w:val="22"/>
          <w:szCs w:val="22"/>
          <w:lang w:val="sr-Cyrl-CS"/>
        </w:rPr>
      </w:pPr>
      <w:proofErr w:type="gramStart"/>
      <w:r w:rsidRPr="00897A26">
        <w:rPr>
          <w:sz w:val="22"/>
          <w:szCs w:val="22"/>
        </w:rPr>
        <w:t>–</w:t>
      </w:r>
      <w:proofErr w:type="spellStart"/>
      <w:r w:rsidRPr="00897A26">
        <w:rPr>
          <w:sz w:val="22"/>
          <w:szCs w:val="22"/>
        </w:rPr>
        <w:t>утврђује</w:t>
      </w:r>
      <w:proofErr w:type="spellEnd"/>
      <w:r w:rsidRPr="00897A26">
        <w:rPr>
          <w:sz w:val="22"/>
          <w:szCs w:val="22"/>
        </w:rPr>
        <w:t xml:space="preserve"> </w:t>
      </w:r>
      <w:proofErr w:type="spellStart"/>
      <w:r w:rsidRPr="00897A26">
        <w:rPr>
          <w:sz w:val="22"/>
          <w:szCs w:val="22"/>
        </w:rPr>
        <w:t>време</w:t>
      </w:r>
      <w:proofErr w:type="spellEnd"/>
      <w:r w:rsidRPr="00897A26">
        <w:rPr>
          <w:sz w:val="22"/>
          <w:szCs w:val="22"/>
        </w:rPr>
        <w:t xml:space="preserve"> и </w:t>
      </w:r>
      <w:proofErr w:type="spellStart"/>
      <w:r w:rsidRPr="00897A26">
        <w:rPr>
          <w:sz w:val="22"/>
          <w:szCs w:val="22"/>
        </w:rPr>
        <w:t>узрок</w:t>
      </w:r>
      <w:proofErr w:type="spellEnd"/>
      <w:r w:rsidRPr="00897A26">
        <w:rPr>
          <w:sz w:val="22"/>
          <w:szCs w:val="22"/>
        </w:rPr>
        <w:t xml:space="preserve"> </w:t>
      </w:r>
      <w:proofErr w:type="spellStart"/>
      <w:r w:rsidRPr="00897A26">
        <w:rPr>
          <w:sz w:val="22"/>
          <w:szCs w:val="22"/>
        </w:rPr>
        <w:t>смрти</w:t>
      </w:r>
      <w:proofErr w:type="spellEnd"/>
      <w:r w:rsidRPr="00897A26">
        <w:rPr>
          <w:sz w:val="22"/>
          <w:szCs w:val="22"/>
        </w:rPr>
        <w:t>.</w:t>
      </w:r>
      <w:proofErr w:type="gramEnd"/>
      <w:r w:rsidRPr="00897A26">
        <w:rPr>
          <w:sz w:val="22"/>
          <w:szCs w:val="22"/>
          <w:lang w:val="sr-Cyrl-CS"/>
        </w:rPr>
        <w:t xml:space="preserve">              </w:t>
      </w:r>
      <w:r w:rsidRPr="00897A26">
        <w:rPr>
          <w:b/>
          <w:sz w:val="22"/>
          <w:szCs w:val="22"/>
          <w:lang w:val="sr-Cyrl-CS"/>
        </w:rPr>
        <w:t xml:space="preserve">                                                                              </w:t>
      </w:r>
      <w:r>
        <w:rPr>
          <w:b/>
          <w:sz w:val="22"/>
          <w:szCs w:val="22"/>
          <w:lang w:val="sr-Cyrl-CS"/>
        </w:rPr>
        <w:t xml:space="preserve">                            </w:t>
      </w:r>
    </w:p>
    <w:p w:rsidR="00345691" w:rsidRPr="00897A26" w:rsidRDefault="00345691" w:rsidP="00345691">
      <w:pPr>
        <w:ind w:right="-285"/>
        <w:jc w:val="both"/>
        <w:rPr>
          <w:sz w:val="22"/>
          <w:szCs w:val="22"/>
          <w:lang w:val="sr-Cyrl-CS"/>
        </w:rPr>
      </w:pPr>
      <w:r w:rsidRPr="00897A26">
        <w:rPr>
          <w:sz w:val="22"/>
          <w:szCs w:val="22"/>
        </w:rPr>
        <w:t>-</w:t>
      </w:r>
      <w:r w:rsidRPr="00897A26">
        <w:rPr>
          <w:sz w:val="22"/>
          <w:szCs w:val="22"/>
          <w:lang w:val="sr-Cyrl-CS"/>
        </w:rPr>
        <w:t>Ради друге послове из свог делокруга рада по налогу начелника Службе и начелника Сектора којима је непосредно одговоран за свој рад.</w:t>
      </w:r>
    </w:p>
    <w:p w:rsidR="00345691" w:rsidRPr="00345691" w:rsidRDefault="00345691" w:rsidP="00345691">
      <w:pPr>
        <w:ind w:right="-285"/>
        <w:jc w:val="both"/>
        <w:rPr>
          <w:rFonts w:ascii="Arial" w:hAnsi="Arial" w:cs="Arial"/>
          <w:sz w:val="20"/>
          <w:szCs w:val="20"/>
          <w:lang w:val="sr-Cyrl-CS"/>
        </w:rPr>
      </w:pPr>
    </w:p>
    <w:p w:rsidR="00C547DF" w:rsidRPr="00C547DF" w:rsidRDefault="00C547DF" w:rsidP="00086A95">
      <w:pPr>
        <w:ind w:right="-285"/>
        <w:jc w:val="both"/>
        <w:rPr>
          <w:rFonts w:ascii="Arial" w:hAnsi="Arial" w:cs="Arial"/>
          <w:sz w:val="20"/>
          <w:szCs w:val="20"/>
        </w:rPr>
      </w:pPr>
    </w:p>
    <w:p w:rsidR="00086A95" w:rsidRDefault="00086A95" w:rsidP="00086A95">
      <w:pPr>
        <w:ind w:right="-285"/>
        <w:jc w:val="both"/>
        <w:rPr>
          <w:rFonts w:ascii="Arial" w:hAnsi="Arial" w:cs="Arial"/>
          <w:sz w:val="20"/>
          <w:szCs w:val="20"/>
        </w:rPr>
      </w:pPr>
    </w:p>
    <w:p w:rsidR="00345691" w:rsidRDefault="00345691" w:rsidP="00086A95">
      <w:pPr>
        <w:ind w:right="-285"/>
        <w:jc w:val="both"/>
        <w:rPr>
          <w:rFonts w:ascii="Arial" w:hAnsi="Arial" w:cs="Arial"/>
          <w:sz w:val="20"/>
          <w:szCs w:val="20"/>
        </w:rPr>
      </w:pPr>
    </w:p>
    <w:p w:rsidR="00345691" w:rsidRDefault="00345691" w:rsidP="00086A95">
      <w:pPr>
        <w:ind w:right="-285"/>
        <w:jc w:val="both"/>
        <w:rPr>
          <w:rFonts w:ascii="Arial" w:hAnsi="Arial" w:cs="Arial"/>
          <w:sz w:val="20"/>
          <w:szCs w:val="20"/>
        </w:rPr>
      </w:pPr>
    </w:p>
    <w:p w:rsidR="00345691" w:rsidRDefault="00345691" w:rsidP="00086A95">
      <w:pPr>
        <w:ind w:right="-285"/>
        <w:jc w:val="both"/>
        <w:rPr>
          <w:rFonts w:ascii="Arial" w:hAnsi="Arial" w:cs="Arial"/>
          <w:sz w:val="20"/>
          <w:szCs w:val="20"/>
        </w:rPr>
      </w:pPr>
    </w:p>
    <w:p w:rsidR="00345691" w:rsidRPr="00345691" w:rsidRDefault="00345691" w:rsidP="00086A95">
      <w:pPr>
        <w:ind w:right="-285"/>
        <w:jc w:val="both"/>
        <w:rPr>
          <w:rFonts w:ascii="Arial" w:hAnsi="Arial" w:cs="Arial"/>
          <w:sz w:val="20"/>
          <w:szCs w:val="20"/>
        </w:rPr>
      </w:pPr>
    </w:p>
    <w:p w:rsidR="00086A95" w:rsidRPr="00D77C4C" w:rsidRDefault="00086A95" w:rsidP="00086A95">
      <w:pPr>
        <w:ind w:right="-285"/>
        <w:jc w:val="both"/>
        <w:rPr>
          <w:rFonts w:ascii="Arial" w:hAnsi="Arial" w:cs="Arial"/>
          <w:sz w:val="20"/>
          <w:szCs w:val="20"/>
          <w:lang w:val="sr-Cyrl-CS"/>
        </w:rPr>
      </w:pPr>
      <w:r>
        <w:rPr>
          <w:rFonts w:ascii="Arial" w:hAnsi="Arial" w:cs="Arial"/>
          <w:sz w:val="20"/>
          <w:szCs w:val="20"/>
          <w:lang w:val="sr-Cyrl-CS"/>
        </w:rPr>
        <w:t xml:space="preserve">       </w:t>
      </w:r>
      <w:r w:rsidRPr="00D77C4C">
        <w:rPr>
          <w:rFonts w:ascii="Arial" w:hAnsi="Arial" w:cs="Arial"/>
          <w:sz w:val="20"/>
          <w:szCs w:val="20"/>
          <w:lang w:val="sr-Cyrl-CS"/>
        </w:rPr>
        <w:t>Као доказ о испуњености услова за радно место за које подносе пријаву на оглас кандидати су дужни да доставе:</w:t>
      </w:r>
    </w:p>
    <w:p w:rsidR="00086A95" w:rsidRPr="00D77C4C" w:rsidRDefault="00086A95" w:rsidP="00086A95">
      <w:pPr>
        <w:ind w:left="240" w:right="-360"/>
        <w:jc w:val="both"/>
        <w:rPr>
          <w:rFonts w:ascii="Arial" w:hAnsi="Arial" w:cs="Arial"/>
          <w:sz w:val="20"/>
          <w:szCs w:val="20"/>
          <w:lang w:val="sr-Cyrl-CS"/>
        </w:rPr>
      </w:pPr>
      <w:r w:rsidRPr="00D77C4C">
        <w:rPr>
          <w:rFonts w:ascii="Arial" w:hAnsi="Arial" w:cs="Arial"/>
          <w:sz w:val="20"/>
          <w:szCs w:val="20"/>
          <w:lang w:val="sr-Cyrl-CS"/>
        </w:rPr>
        <w:t>-  Потписану пријаву на оглас са кратком биографијом,</w:t>
      </w:r>
    </w:p>
    <w:p w:rsidR="00086A95" w:rsidRPr="00D77C4C" w:rsidRDefault="00086A95" w:rsidP="00086A95">
      <w:pPr>
        <w:ind w:left="240" w:right="-360"/>
        <w:jc w:val="both"/>
        <w:rPr>
          <w:rFonts w:ascii="Arial" w:hAnsi="Arial" w:cs="Arial"/>
          <w:sz w:val="20"/>
          <w:szCs w:val="20"/>
          <w:lang w:val="sr-Cyrl-CS"/>
        </w:rPr>
      </w:pPr>
      <w:r w:rsidRPr="00D77C4C">
        <w:rPr>
          <w:rFonts w:ascii="Arial" w:hAnsi="Arial" w:cs="Arial"/>
          <w:sz w:val="20"/>
          <w:szCs w:val="20"/>
          <w:lang w:val="sr-Cyrl-CS"/>
        </w:rPr>
        <w:t>-  Фотокопија дипломе о завршеној школи која се тражи огласом</w:t>
      </w:r>
    </w:p>
    <w:p w:rsidR="00086A95" w:rsidRPr="00D77C4C" w:rsidRDefault="00086A95" w:rsidP="00086A95">
      <w:pPr>
        <w:ind w:left="240" w:right="-360"/>
        <w:jc w:val="both"/>
        <w:rPr>
          <w:rFonts w:ascii="Arial" w:hAnsi="Arial" w:cs="Arial"/>
          <w:sz w:val="20"/>
          <w:szCs w:val="20"/>
        </w:rPr>
      </w:pPr>
      <w:r w:rsidRPr="00D77C4C">
        <w:rPr>
          <w:rFonts w:ascii="Arial" w:hAnsi="Arial" w:cs="Arial"/>
          <w:sz w:val="20"/>
          <w:szCs w:val="20"/>
          <w:lang w:val="sr-Cyrl-CS"/>
        </w:rPr>
        <w:t>-  Фотокопија Уверења о положеном стручном испиту</w:t>
      </w:r>
    </w:p>
    <w:p w:rsidR="00086A95" w:rsidRPr="00D77C4C" w:rsidRDefault="00086A95" w:rsidP="00086A95">
      <w:pPr>
        <w:ind w:left="240" w:right="-360"/>
        <w:jc w:val="both"/>
        <w:rPr>
          <w:rFonts w:ascii="Arial" w:hAnsi="Arial" w:cs="Arial"/>
          <w:sz w:val="20"/>
          <w:szCs w:val="20"/>
        </w:rPr>
      </w:pPr>
      <w:r w:rsidRPr="00D77C4C">
        <w:rPr>
          <w:rFonts w:ascii="Arial" w:hAnsi="Arial" w:cs="Arial"/>
          <w:sz w:val="20"/>
          <w:szCs w:val="20"/>
        </w:rPr>
        <w:t xml:space="preserve">-  </w:t>
      </w:r>
      <w:r w:rsidRPr="00D77C4C">
        <w:rPr>
          <w:rFonts w:ascii="Arial" w:hAnsi="Arial" w:cs="Arial"/>
          <w:sz w:val="20"/>
          <w:szCs w:val="20"/>
          <w:lang w:val="sr-Cyrl-CS"/>
        </w:rPr>
        <w:t xml:space="preserve">Фотокопија Лиценце или Решење о упису у </w:t>
      </w:r>
      <w:proofErr w:type="spellStart"/>
      <w:r w:rsidRPr="00D77C4C">
        <w:rPr>
          <w:rFonts w:ascii="Arial" w:hAnsi="Arial" w:cs="Arial"/>
          <w:sz w:val="20"/>
          <w:szCs w:val="20"/>
        </w:rPr>
        <w:t>Лекарску</w:t>
      </w:r>
      <w:proofErr w:type="spellEnd"/>
      <w:r w:rsidRPr="00D77C4C">
        <w:rPr>
          <w:rFonts w:ascii="Arial" w:hAnsi="Arial" w:cs="Arial"/>
          <w:sz w:val="20"/>
          <w:szCs w:val="20"/>
        </w:rPr>
        <w:t xml:space="preserve"> к</w:t>
      </w:r>
      <w:r w:rsidRPr="00D77C4C">
        <w:rPr>
          <w:rFonts w:ascii="Arial" w:hAnsi="Arial" w:cs="Arial"/>
          <w:sz w:val="20"/>
          <w:szCs w:val="20"/>
          <w:lang w:val="sr-Cyrl-CS"/>
        </w:rPr>
        <w:t>омору</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    -  Фотокопија важеће личне карте </w:t>
      </w:r>
    </w:p>
    <w:p w:rsidR="00086A95" w:rsidRPr="00D77C4C" w:rsidRDefault="00086A95" w:rsidP="00086A95">
      <w:pPr>
        <w:ind w:right="-360"/>
        <w:jc w:val="both"/>
        <w:rPr>
          <w:rFonts w:ascii="Arial" w:hAnsi="Arial" w:cs="Arial"/>
          <w:sz w:val="20"/>
          <w:szCs w:val="20"/>
        </w:rPr>
      </w:pPr>
      <w:r w:rsidRPr="00D77C4C">
        <w:rPr>
          <w:rFonts w:ascii="Arial" w:hAnsi="Arial" w:cs="Arial"/>
          <w:sz w:val="20"/>
          <w:szCs w:val="20"/>
          <w:lang w:val="sr-Cyrl-CS"/>
        </w:rPr>
        <w:t xml:space="preserve">   -  </w:t>
      </w:r>
      <w:r w:rsidRPr="00D77C4C">
        <w:rPr>
          <w:rFonts w:ascii="Arial" w:hAnsi="Arial" w:cs="Arial"/>
          <w:sz w:val="20"/>
          <w:szCs w:val="20"/>
        </w:rPr>
        <w:t xml:space="preserve"> </w:t>
      </w:r>
      <w:proofErr w:type="spellStart"/>
      <w:r w:rsidRPr="00D77C4C">
        <w:rPr>
          <w:rFonts w:ascii="Arial" w:hAnsi="Arial" w:cs="Arial"/>
          <w:sz w:val="20"/>
          <w:szCs w:val="20"/>
        </w:rPr>
        <w:t>Доказ</w:t>
      </w:r>
      <w:proofErr w:type="spellEnd"/>
      <w:r w:rsidRPr="00D77C4C">
        <w:rPr>
          <w:rFonts w:ascii="Arial" w:hAnsi="Arial" w:cs="Arial"/>
          <w:sz w:val="20"/>
          <w:szCs w:val="20"/>
        </w:rPr>
        <w:t xml:space="preserve"> о </w:t>
      </w:r>
      <w:proofErr w:type="spellStart"/>
      <w:r w:rsidRPr="00D77C4C">
        <w:rPr>
          <w:rFonts w:ascii="Arial" w:hAnsi="Arial" w:cs="Arial"/>
          <w:sz w:val="20"/>
          <w:szCs w:val="20"/>
        </w:rPr>
        <w:t>промени</w:t>
      </w:r>
      <w:proofErr w:type="spellEnd"/>
      <w:r w:rsidRPr="00D77C4C">
        <w:rPr>
          <w:rFonts w:ascii="Arial" w:hAnsi="Arial" w:cs="Arial"/>
          <w:sz w:val="20"/>
          <w:szCs w:val="20"/>
        </w:rPr>
        <w:t xml:space="preserve"> </w:t>
      </w:r>
      <w:proofErr w:type="spellStart"/>
      <w:r w:rsidRPr="00D77C4C">
        <w:rPr>
          <w:rFonts w:ascii="Arial" w:hAnsi="Arial" w:cs="Arial"/>
          <w:sz w:val="20"/>
          <w:szCs w:val="20"/>
        </w:rPr>
        <w:t>презимена</w:t>
      </w:r>
      <w:proofErr w:type="spellEnd"/>
      <w:r w:rsidRPr="00D77C4C">
        <w:rPr>
          <w:rFonts w:ascii="Arial" w:hAnsi="Arial" w:cs="Arial"/>
          <w:sz w:val="20"/>
          <w:szCs w:val="20"/>
        </w:rPr>
        <w:t xml:space="preserve"> у </w:t>
      </w:r>
      <w:proofErr w:type="spellStart"/>
      <w:r w:rsidRPr="00D77C4C">
        <w:rPr>
          <w:rFonts w:ascii="Arial" w:hAnsi="Arial" w:cs="Arial"/>
          <w:sz w:val="20"/>
          <w:szCs w:val="20"/>
        </w:rPr>
        <w:t>складу</w:t>
      </w:r>
      <w:proofErr w:type="spellEnd"/>
      <w:r w:rsidRPr="00D77C4C">
        <w:rPr>
          <w:rFonts w:ascii="Arial" w:hAnsi="Arial" w:cs="Arial"/>
          <w:sz w:val="20"/>
          <w:szCs w:val="20"/>
        </w:rPr>
        <w:t xml:space="preserve"> </w:t>
      </w:r>
      <w:proofErr w:type="spellStart"/>
      <w:r w:rsidRPr="00D77C4C">
        <w:rPr>
          <w:rFonts w:ascii="Arial" w:hAnsi="Arial" w:cs="Arial"/>
          <w:sz w:val="20"/>
          <w:szCs w:val="20"/>
        </w:rPr>
        <w:t>са</w:t>
      </w:r>
      <w:proofErr w:type="spellEnd"/>
      <w:r w:rsidRPr="00D77C4C">
        <w:rPr>
          <w:rFonts w:ascii="Arial" w:hAnsi="Arial" w:cs="Arial"/>
          <w:sz w:val="20"/>
          <w:szCs w:val="20"/>
        </w:rPr>
        <w:t xml:space="preserve"> </w:t>
      </w:r>
      <w:proofErr w:type="spellStart"/>
      <w:r w:rsidRPr="00D77C4C">
        <w:rPr>
          <w:rFonts w:ascii="Arial" w:hAnsi="Arial" w:cs="Arial"/>
          <w:sz w:val="20"/>
          <w:szCs w:val="20"/>
        </w:rPr>
        <w:t>приложеном</w:t>
      </w:r>
      <w:proofErr w:type="spellEnd"/>
      <w:r w:rsidRPr="00D77C4C">
        <w:rPr>
          <w:rFonts w:ascii="Arial" w:hAnsi="Arial" w:cs="Arial"/>
          <w:sz w:val="20"/>
          <w:szCs w:val="20"/>
        </w:rPr>
        <w:t xml:space="preserve"> </w:t>
      </w:r>
      <w:proofErr w:type="spellStart"/>
      <w:r w:rsidRPr="00D77C4C">
        <w:rPr>
          <w:rFonts w:ascii="Arial" w:hAnsi="Arial" w:cs="Arial"/>
          <w:sz w:val="20"/>
          <w:szCs w:val="20"/>
        </w:rPr>
        <w:t>документацијом</w:t>
      </w:r>
      <w:proofErr w:type="spellEnd"/>
      <w:r w:rsidRPr="00D77C4C">
        <w:rPr>
          <w:rFonts w:ascii="Arial" w:hAnsi="Arial" w:cs="Arial"/>
          <w:sz w:val="20"/>
          <w:szCs w:val="20"/>
        </w:rPr>
        <w:t xml:space="preserve">   </w:t>
      </w:r>
    </w:p>
    <w:p w:rsidR="00086A95" w:rsidRPr="00D77C4C" w:rsidRDefault="00086A95" w:rsidP="00086A95">
      <w:pPr>
        <w:ind w:right="-360"/>
        <w:jc w:val="both"/>
        <w:rPr>
          <w:rFonts w:ascii="Arial" w:hAnsi="Arial" w:cs="Arial"/>
          <w:sz w:val="20"/>
          <w:szCs w:val="20"/>
        </w:rPr>
      </w:pPr>
      <w:r w:rsidRPr="00D77C4C">
        <w:rPr>
          <w:rFonts w:ascii="Arial" w:hAnsi="Arial" w:cs="Arial"/>
          <w:sz w:val="20"/>
          <w:szCs w:val="20"/>
        </w:rPr>
        <w:t xml:space="preserve">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b/>
          <w:sz w:val="20"/>
          <w:szCs w:val="20"/>
          <w:lang w:val="sr-Cyrl-CS"/>
        </w:rPr>
        <w:t>Напомена:</w:t>
      </w:r>
      <w:r w:rsidRPr="00D77C4C">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D77C4C" w:rsidRDefault="00086A95" w:rsidP="00086A95">
      <w:pPr>
        <w:tabs>
          <w:tab w:val="left" w:pos="240"/>
        </w:tabs>
        <w:ind w:right="-360"/>
        <w:jc w:val="both"/>
        <w:rPr>
          <w:rFonts w:ascii="Arial" w:hAnsi="Arial" w:cs="Arial"/>
          <w:sz w:val="20"/>
          <w:szCs w:val="20"/>
          <w:lang w:val="sr-Cyrl-CS"/>
        </w:rPr>
      </w:pPr>
      <w:r w:rsidRPr="00D77C4C">
        <w:rPr>
          <w:rFonts w:ascii="Arial" w:hAnsi="Arial" w:cs="Arial"/>
          <w:sz w:val="20"/>
          <w:szCs w:val="20"/>
          <w:lang w:val="sr-Cyrl-CS"/>
        </w:rPr>
        <w:tab/>
      </w:r>
      <w:r w:rsidRPr="00D77C4C">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086A95" w:rsidRPr="00D77C4C" w:rsidRDefault="00086A95" w:rsidP="00086A95">
      <w:pPr>
        <w:ind w:right="-360" w:firstLine="720"/>
        <w:jc w:val="both"/>
        <w:rPr>
          <w:rFonts w:ascii="Arial" w:hAnsi="Arial" w:cs="Arial"/>
          <w:b/>
          <w:sz w:val="20"/>
          <w:szCs w:val="20"/>
          <w:lang w:val="sr-Cyrl-CS"/>
        </w:rPr>
      </w:pPr>
      <w:r w:rsidRPr="00D77C4C">
        <w:rPr>
          <w:rFonts w:ascii="Arial" w:hAnsi="Arial" w:cs="Arial"/>
          <w:b/>
          <w:sz w:val="20"/>
          <w:szCs w:val="20"/>
          <w:lang w:val="sr-Cyrl-CS"/>
        </w:rPr>
        <w:t>Пријаве са доказима о испуњености услова огласа подносе се путем пошт</w:t>
      </w:r>
      <w:r w:rsidRPr="00D77C4C">
        <w:rPr>
          <w:rFonts w:ascii="Arial" w:hAnsi="Arial" w:cs="Arial"/>
          <w:b/>
          <w:sz w:val="20"/>
          <w:szCs w:val="20"/>
          <w:lang w:val="sr-Latn-CS"/>
        </w:rPr>
        <w:t>e</w:t>
      </w:r>
      <w:r w:rsidRPr="00D77C4C">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D77C4C" w:rsidRDefault="00086A95" w:rsidP="00086A95">
      <w:pPr>
        <w:ind w:right="-360" w:firstLine="720"/>
        <w:jc w:val="both"/>
        <w:rPr>
          <w:rFonts w:ascii="Arial" w:hAnsi="Arial" w:cs="Arial"/>
          <w:b/>
          <w:sz w:val="20"/>
          <w:szCs w:val="20"/>
          <w:lang w:val="sr-Cyrl-CS"/>
        </w:rPr>
      </w:pPr>
      <w:r w:rsidRPr="00D77C4C">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D77C4C" w:rsidRDefault="00086A95" w:rsidP="00086A95">
      <w:pPr>
        <w:ind w:right="-360" w:firstLine="720"/>
        <w:jc w:val="both"/>
        <w:rPr>
          <w:rFonts w:ascii="Arial" w:hAnsi="Arial" w:cs="Arial"/>
          <w:b/>
          <w:sz w:val="20"/>
          <w:szCs w:val="20"/>
          <w:lang w:val="sr-Cyrl-CS"/>
        </w:rPr>
      </w:pPr>
      <w:r w:rsidRPr="00D77C4C">
        <w:rPr>
          <w:rFonts w:ascii="Arial" w:hAnsi="Arial" w:cs="Arial"/>
          <w:b/>
          <w:sz w:val="20"/>
          <w:szCs w:val="20"/>
          <w:lang w:val="sr-Cyrl-CS"/>
        </w:rPr>
        <w:t xml:space="preserve">  Неблаговремене, непотпуне и непотписане пријаве неће се разматрати.</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ДОСТАВИТИ:</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Latn-CS"/>
        </w:rPr>
      </w:pPr>
      <w:r w:rsidRPr="00D77C4C">
        <w:rPr>
          <w:rFonts w:ascii="Arial" w:hAnsi="Arial" w:cs="Arial"/>
          <w:sz w:val="20"/>
          <w:szCs w:val="20"/>
          <w:lang w:val="sr-Cyrl-CS"/>
        </w:rPr>
        <w:t xml:space="preserve">1.На огласну таблу Опште болнице                                 </w:t>
      </w:r>
      <w:r>
        <w:rPr>
          <w:rFonts w:ascii="Arial" w:hAnsi="Arial" w:cs="Arial"/>
          <w:sz w:val="20"/>
          <w:szCs w:val="20"/>
          <w:lang w:val="sr-Cyrl-CS"/>
        </w:rPr>
        <w:t>В.Д.</w:t>
      </w:r>
      <w:r w:rsidRPr="00D77C4C">
        <w:rPr>
          <w:rFonts w:ascii="Arial" w:hAnsi="Arial" w:cs="Arial"/>
          <w:sz w:val="20"/>
          <w:szCs w:val="20"/>
          <w:lang w:val="sr-Cyrl-CS"/>
        </w:rPr>
        <w:t xml:space="preserve"> ДИРЕКТОР</w:t>
      </w:r>
      <w:r>
        <w:rPr>
          <w:rFonts w:ascii="Arial" w:hAnsi="Arial" w:cs="Arial"/>
          <w:sz w:val="20"/>
          <w:szCs w:val="20"/>
          <w:lang w:val="sr-Cyrl-CS"/>
        </w:rPr>
        <w:t>А ОПШТЕ БОЛНИЦЕ</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2.Националној служби за запошљавање                    </w:t>
      </w:r>
      <w:r>
        <w:rPr>
          <w:rFonts w:ascii="Arial" w:hAnsi="Arial" w:cs="Arial"/>
          <w:sz w:val="20"/>
          <w:szCs w:val="20"/>
          <w:lang w:val="sr-Cyrl-CS"/>
        </w:rPr>
        <w:tab/>
      </w:r>
      <w:r>
        <w:rPr>
          <w:rFonts w:ascii="Arial" w:hAnsi="Arial" w:cs="Arial"/>
          <w:sz w:val="20"/>
          <w:szCs w:val="20"/>
          <w:lang w:val="sr-Cyrl-CS"/>
        </w:rPr>
        <w:tab/>
        <w:t xml:space="preserve">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3.Помоћнику директора Сектора                              </w:t>
      </w:r>
      <w:r>
        <w:rPr>
          <w:rFonts w:ascii="Arial" w:hAnsi="Arial" w:cs="Arial"/>
          <w:sz w:val="20"/>
          <w:szCs w:val="20"/>
          <w:lang w:val="sr-Cyrl-CS"/>
        </w:rPr>
        <w:tab/>
      </w:r>
      <w:r>
        <w:rPr>
          <w:rFonts w:ascii="Arial" w:hAnsi="Arial" w:cs="Arial"/>
          <w:sz w:val="20"/>
          <w:szCs w:val="20"/>
          <w:lang w:val="sr-Cyrl-CS"/>
        </w:rPr>
        <w:tab/>
        <w:t xml:space="preserve">   </w:t>
      </w:r>
      <w:r w:rsidRPr="00D77C4C">
        <w:rPr>
          <w:rFonts w:ascii="Arial" w:hAnsi="Arial" w:cs="Arial"/>
          <w:sz w:val="20"/>
          <w:szCs w:val="20"/>
          <w:lang w:val="sr-Cyrl-CS"/>
        </w:rPr>
        <w:t xml:space="preserve">СРЕМСКА МИТРОВИЦА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4.Кадровском одсеку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5.Архиви</w:t>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t xml:space="preserve">      </w:t>
      </w:r>
      <w:r>
        <w:rPr>
          <w:rFonts w:ascii="Arial" w:hAnsi="Arial" w:cs="Arial"/>
          <w:sz w:val="20"/>
          <w:szCs w:val="20"/>
          <w:lang w:val="sr-Cyrl-CS"/>
        </w:rPr>
        <w:t xml:space="preserve">     Прим.др Драган Малобабић</w:t>
      </w:r>
    </w:p>
    <w:p w:rsidR="00086A95" w:rsidRPr="00D77C4C" w:rsidRDefault="00086A95" w:rsidP="00086A95">
      <w:pPr>
        <w:rPr>
          <w:rFonts w:ascii="Arial" w:hAnsi="Arial" w:cs="Arial"/>
          <w:sz w:val="20"/>
          <w:szCs w:val="20"/>
        </w:rPr>
      </w:pPr>
    </w:p>
    <w:p w:rsidR="00086A95" w:rsidRPr="00D77C4C" w:rsidRDefault="00086A95" w:rsidP="00086A95">
      <w:pPr>
        <w:rPr>
          <w:sz w:val="20"/>
          <w:szCs w:val="20"/>
        </w:rPr>
      </w:pPr>
    </w:p>
    <w:p w:rsidR="004C4217" w:rsidRDefault="004C4217"/>
    <w:sectPr w:rsidR="004C421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86A95"/>
    <w:rsid w:val="00087367"/>
    <w:rsid w:val="00155AEA"/>
    <w:rsid w:val="00234667"/>
    <w:rsid w:val="00344F87"/>
    <w:rsid w:val="00345691"/>
    <w:rsid w:val="003519C7"/>
    <w:rsid w:val="00382FEF"/>
    <w:rsid w:val="004C4217"/>
    <w:rsid w:val="00646C96"/>
    <w:rsid w:val="008B6027"/>
    <w:rsid w:val="00997DF5"/>
    <w:rsid w:val="00A06C3A"/>
    <w:rsid w:val="00B3021A"/>
    <w:rsid w:val="00C547DF"/>
    <w:rsid w:val="00C71C6B"/>
    <w:rsid w:val="00DE03E0"/>
    <w:rsid w:val="00DE66CA"/>
    <w:rsid w:val="00EA5FC1"/>
    <w:rsid w:val="00EC6A4E"/>
    <w:rsid w:val="00E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3</cp:revision>
  <cp:lastPrinted>2021-02-23T07:07:00Z</cp:lastPrinted>
  <dcterms:created xsi:type="dcterms:W3CDTF">2021-02-05T10:46:00Z</dcterms:created>
  <dcterms:modified xsi:type="dcterms:W3CDTF">2021-02-23T06:34:00Z</dcterms:modified>
</cp:coreProperties>
</file>