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28" w:rsidRDefault="00334628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ОПШТА БОЛНИЦА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4C7BE2" w:rsidRPr="00465ADF" w:rsidRDefault="004C7BE2" w:rsidP="004C7BE2">
      <w:p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</w:rPr>
        <w:t>10/</w:t>
      </w:r>
      <w:r w:rsidR="00465ADF">
        <w:rPr>
          <w:rFonts w:ascii="Arial" w:hAnsi="Arial" w:cs="Arial"/>
          <w:sz w:val="22"/>
          <w:szCs w:val="22"/>
        </w:rPr>
        <w:t xml:space="preserve"> 54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Дана: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465ADF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  <w:lang w:val="sr-Cyrl-CS"/>
        </w:rPr>
        <w:t>.1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Latn-C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1/2015)  на основу члана 10. и члана 11. Колективног уговора код Опште болнице Сремска Митровица, директор Опште болнице Сремска Митровица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Р а с п и с у ј е</w:t>
      </w:r>
    </w:p>
    <w:p w:rsidR="004C7BE2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 Г  Л  А  С</w:t>
      </w:r>
    </w:p>
    <w:p w:rsidR="004C7BE2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 пријем у радни однос на одређено време</w:t>
      </w:r>
    </w:p>
    <w:p w:rsidR="004C7BE2" w:rsidRDefault="004C7BE2" w:rsidP="004C7BE2">
      <w:pPr>
        <w:ind w:right="-285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743036" w:rsidRPr="00743036" w:rsidRDefault="00743036" w:rsidP="0074303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43036">
        <w:rPr>
          <w:rFonts w:ascii="Arial" w:hAnsi="Arial" w:cs="Arial"/>
          <w:b/>
          <w:sz w:val="22"/>
          <w:szCs w:val="22"/>
          <w:lang w:val="sr-Cyrl-CS"/>
        </w:rPr>
        <w:t xml:space="preserve">Медицинска </w:t>
      </w:r>
      <w:r w:rsidRPr="00743036">
        <w:rPr>
          <w:rFonts w:ascii="Arial" w:hAnsi="Arial" w:cs="Arial"/>
          <w:b/>
          <w:sz w:val="22"/>
          <w:szCs w:val="22"/>
        </w:rPr>
        <w:t xml:space="preserve"> </w:t>
      </w:r>
      <w:r w:rsidRPr="00743036">
        <w:rPr>
          <w:rFonts w:ascii="Arial" w:hAnsi="Arial" w:cs="Arial"/>
          <w:b/>
          <w:sz w:val="22"/>
          <w:szCs w:val="22"/>
          <w:lang w:val="sr-Cyrl-CS"/>
        </w:rPr>
        <w:t xml:space="preserve">сестра–техничар на осталим болничким одељењима </w:t>
      </w:r>
      <w:r w:rsidRPr="00743036">
        <w:rPr>
          <w:rFonts w:ascii="Arial" w:hAnsi="Arial" w:cs="Arial"/>
          <w:sz w:val="22"/>
          <w:szCs w:val="22"/>
        </w:rPr>
        <w:t xml:space="preserve">– </w:t>
      </w:r>
      <w:r w:rsidR="00465ADF">
        <w:rPr>
          <w:rFonts w:ascii="Arial" w:hAnsi="Arial" w:cs="Arial"/>
          <w:sz w:val="22"/>
          <w:szCs w:val="22"/>
          <w:lang w:val="sr-Cyrl-CS"/>
        </w:rPr>
        <w:t xml:space="preserve"> Одељење опште хирургије 1 и дечје хирургије</w:t>
      </w:r>
      <w:r w:rsidRPr="00743036">
        <w:rPr>
          <w:rFonts w:ascii="Arial" w:hAnsi="Arial" w:cs="Arial"/>
          <w:sz w:val="22"/>
          <w:szCs w:val="22"/>
          <w:lang w:val="sr-Cyrl-CS"/>
        </w:rPr>
        <w:t xml:space="preserve"> - Служба опште хирургије, Сектор за хируршке гране медицине</w:t>
      </w:r>
      <w:r w:rsidRPr="00743036">
        <w:rPr>
          <w:rFonts w:ascii="Arial" w:hAnsi="Arial"/>
          <w:sz w:val="22"/>
          <w:szCs w:val="22"/>
          <w:lang w:val="sr-Cyrl-CS"/>
        </w:rPr>
        <w:t xml:space="preserve">, на одређено време до </w:t>
      </w:r>
      <w:r w:rsidRPr="00743036">
        <w:rPr>
          <w:rFonts w:ascii="Arial" w:hAnsi="Arial"/>
          <w:sz w:val="22"/>
          <w:szCs w:val="22"/>
        </w:rPr>
        <w:t xml:space="preserve">6 </w:t>
      </w:r>
      <w:proofErr w:type="spellStart"/>
      <w:r w:rsidRPr="00743036">
        <w:rPr>
          <w:rFonts w:ascii="Arial" w:hAnsi="Arial"/>
          <w:sz w:val="22"/>
          <w:szCs w:val="22"/>
        </w:rPr>
        <w:t>месеци</w:t>
      </w:r>
      <w:proofErr w:type="spellEnd"/>
      <w:r w:rsidRPr="00743036">
        <w:rPr>
          <w:rFonts w:ascii="Arial" w:hAnsi="Arial"/>
          <w:sz w:val="22"/>
          <w:szCs w:val="22"/>
        </w:rPr>
        <w:t xml:space="preserve">, </w:t>
      </w:r>
      <w:proofErr w:type="spellStart"/>
      <w:r w:rsidRPr="00743036">
        <w:rPr>
          <w:rFonts w:ascii="Arial" w:hAnsi="Arial"/>
          <w:sz w:val="22"/>
          <w:szCs w:val="22"/>
        </w:rPr>
        <w:t>због</w:t>
      </w:r>
      <w:proofErr w:type="spellEnd"/>
      <w:r w:rsidRPr="00743036">
        <w:rPr>
          <w:rFonts w:ascii="Arial" w:hAnsi="Arial"/>
          <w:sz w:val="22"/>
          <w:szCs w:val="22"/>
        </w:rPr>
        <w:t xml:space="preserve"> </w:t>
      </w:r>
      <w:proofErr w:type="spellStart"/>
      <w:r w:rsidRPr="00743036">
        <w:rPr>
          <w:rFonts w:ascii="Arial" w:hAnsi="Arial"/>
          <w:sz w:val="22"/>
          <w:szCs w:val="22"/>
        </w:rPr>
        <w:t>повећаног</w:t>
      </w:r>
      <w:proofErr w:type="spellEnd"/>
      <w:r w:rsidRPr="00743036">
        <w:rPr>
          <w:rFonts w:ascii="Arial" w:hAnsi="Arial"/>
          <w:sz w:val="22"/>
          <w:szCs w:val="22"/>
        </w:rPr>
        <w:t xml:space="preserve"> </w:t>
      </w:r>
      <w:proofErr w:type="spellStart"/>
      <w:r w:rsidRPr="00743036">
        <w:rPr>
          <w:rFonts w:ascii="Arial" w:hAnsi="Arial"/>
          <w:sz w:val="22"/>
          <w:szCs w:val="22"/>
        </w:rPr>
        <w:t>обима</w:t>
      </w:r>
      <w:proofErr w:type="spellEnd"/>
      <w:r w:rsidRPr="00743036">
        <w:rPr>
          <w:rFonts w:ascii="Arial" w:hAnsi="Arial"/>
          <w:sz w:val="22"/>
          <w:szCs w:val="22"/>
        </w:rPr>
        <w:t xml:space="preserve"> </w:t>
      </w:r>
      <w:proofErr w:type="spellStart"/>
      <w:r w:rsidRPr="00743036">
        <w:rPr>
          <w:rFonts w:ascii="Arial" w:hAnsi="Arial"/>
          <w:sz w:val="22"/>
          <w:szCs w:val="22"/>
        </w:rPr>
        <w:t>посла</w:t>
      </w:r>
      <w:proofErr w:type="spellEnd"/>
      <w:r w:rsidRPr="00743036">
        <w:rPr>
          <w:rFonts w:ascii="Arial" w:hAnsi="Arial"/>
          <w:sz w:val="22"/>
          <w:szCs w:val="22"/>
          <w:lang w:val="sr-Cyrl-CS"/>
        </w:rPr>
        <w:t xml:space="preserve"> , са пуним радним временом</w:t>
      </w:r>
    </w:p>
    <w:p w:rsidR="00743036" w:rsidRPr="00207447" w:rsidRDefault="00743036" w:rsidP="00743036">
      <w:pPr>
        <w:jc w:val="both"/>
        <w:rPr>
          <w:sz w:val="22"/>
          <w:szCs w:val="22"/>
          <w:lang w:val="sr-Latn-CS"/>
        </w:rPr>
      </w:pPr>
    </w:p>
    <w:p w:rsidR="00743036" w:rsidRPr="00207447" w:rsidRDefault="00743036" w:rsidP="00743036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– извршилац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1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43036" w:rsidRPr="00207447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743036" w:rsidRPr="00207447" w:rsidRDefault="00743036" w:rsidP="0074303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743036" w:rsidRPr="00207447" w:rsidRDefault="00743036" w:rsidP="0074303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43036" w:rsidRPr="00207447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207447">
        <w:rPr>
          <w:rFonts w:ascii="Arial" w:hAnsi="Arial" w:cs="Arial"/>
          <w:sz w:val="22"/>
          <w:szCs w:val="22"/>
          <w:lang w:val="sr-Cyrl-CS"/>
        </w:rPr>
        <w:t>: Завршена Средња медицинска школа општег смера (I</w:t>
      </w:r>
      <w:r w:rsidRPr="00207447">
        <w:rPr>
          <w:rFonts w:ascii="Arial" w:hAnsi="Arial" w:cs="Arial"/>
          <w:sz w:val="22"/>
          <w:szCs w:val="22"/>
        </w:rPr>
        <w:t>V</w:t>
      </w:r>
      <w:r w:rsidRPr="00207447">
        <w:rPr>
          <w:rFonts w:ascii="Arial" w:hAnsi="Arial" w:cs="Arial"/>
          <w:sz w:val="22"/>
          <w:szCs w:val="22"/>
          <w:lang w:val="sr-Cyrl-CS"/>
        </w:rPr>
        <w:t xml:space="preserve"> степен стручне спреме) са положеним стручним испитом.</w:t>
      </w:r>
    </w:p>
    <w:p w:rsidR="00743036" w:rsidRPr="00207447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743036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Pr="00207447">
        <w:rPr>
          <w:rFonts w:ascii="Arial" w:hAnsi="Arial" w:cs="Arial"/>
          <w:sz w:val="22"/>
          <w:szCs w:val="22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</w:t>
      </w:r>
    </w:p>
    <w:p w:rsidR="00743036" w:rsidRDefault="00743036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743036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743036" w:rsidRPr="00743036" w:rsidRDefault="00743036" w:rsidP="0074303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43036">
        <w:rPr>
          <w:rFonts w:ascii="Arial" w:hAnsi="Arial" w:cs="Arial"/>
          <w:b/>
          <w:sz w:val="22"/>
          <w:szCs w:val="22"/>
          <w:lang w:val="sr-Cyrl-CS"/>
        </w:rPr>
        <w:t xml:space="preserve">Медицинска </w:t>
      </w:r>
      <w:r w:rsidRPr="00743036">
        <w:rPr>
          <w:rFonts w:ascii="Arial" w:hAnsi="Arial" w:cs="Arial"/>
          <w:b/>
          <w:sz w:val="22"/>
          <w:szCs w:val="22"/>
        </w:rPr>
        <w:t xml:space="preserve"> </w:t>
      </w:r>
      <w:r w:rsidRPr="00743036">
        <w:rPr>
          <w:rFonts w:ascii="Arial" w:hAnsi="Arial" w:cs="Arial"/>
          <w:b/>
          <w:sz w:val="22"/>
          <w:szCs w:val="22"/>
          <w:lang w:val="sr-Cyrl-CS"/>
        </w:rPr>
        <w:t xml:space="preserve">сестра–техничар на осталим болничким одељењима </w:t>
      </w:r>
      <w:r w:rsidRPr="0074303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43036">
        <w:rPr>
          <w:rFonts w:ascii="Arial" w:hAnsi="Arial" w:cs="Arial"/>
          <w:sz w:val="22"/>
          <w:szCs w:val="22"/>
          <w:lang w:val="sr-Cyrl-CS"/>
        </w:rPr>
        <w:t xml:space="preserve">Служба </w:t>
      </w:r>
      <w:r>
        <w:rPr>
          <w:rFonts w:ascii="Arial" w:hAnsi="Arial" w:cs="Arial"/>
          <w:sz w:val="22"/>
          <w:szCs w:val="22"/>
          <w:lang w:val="sr-Cyrl-CS"/>
        </w:rPr>
        <w:t>ортопедије</w:t>
      </w:r>
      <w:r w:rsidRPr="00743036">
        <w:rPr>
          <w:rFonts w:ascii="Arial" w:hAnsi="Arial" w:cs="Arial"/>
          <w:sz w:val="22"/>
          <w:szCs w:val="22"/>
          <w:lang w:val="sr-Cyrl-CS"/>
        </w:rPr>
        <w:t>, Сектор за хируршке гране медицине</w:t>
      </w:r>
      <w:r w:rsidRPr="00743036">
        <w:rPr>
          <w:rFonts w:ascii="Arial" w:hAnsi="Arial"/>
          <w:sz w:val="22"/>
          <w:szCs w:val="22"/>
          <w:lang w:val="sr-Cyrl-CS"/>
        </w:rPr>
        <w:t xml:space="preserve">, на одређено време до </w:t>
      </w:r>
      <w:r w:rsidRPr="00743036">
        <w:rPr>
          <w:rFonts w:ascii="Arial" w:hAnsi="Arial"/>
          <w:sz w:val="22"/>
          <w:szCs w:val="22"/>
        </w:rPr>
        <w:t xml:space="preserve">6 </w:t>
      </w:r>
      <w:proofErr w:type="spellStart"/>
      <w:r w:rsidRPr="00743036">
        <w:rPr>
          <w:rFonts w:ascii="Arial" w:hAnsi="Arial"/>
          <w:sz w:val="22"/>
          <w:szCs w:val="22"/>
        </w:rPr>
        <w:t>месеци</w:t>
      </w:r>
      <w:proofErr w:type="spellEnd"/>
      <w:r w:rsidRPr="00743036">
        <w:rPr>
          <w:rFonts w:ascii="Arial" w:hAnsi="Arial"/>
          <w:sz w:val="22"/>
          <w:szCs w:val="22"/>
        </w:rPr>
        <w:t xml:space="preserve">, </w:t>
      </w:r>
      <w:proofErr w:type="spellStart"/>
      <w:r w:rsidRPr="00743036">
        <w:rPr>
          <w:rFonts w:ascii="Arial" w:hAnsi="Arial"/>
          <w:sz w:val="22"/>
          <w:szCs w:val="22"/>
        </w:rPr>
        <w:t>због</w:t>
      </w:r>
      <w:proofErr w:type="spellEnd"/>
      <w:r w:rsidRPr="00743036">
        <w:rPr>
          <w:rFonts w:ascii="Arial" w:hAnsi="Arial"/>
          <w:sz w:val="22"/>
          <w:szCs w:val="22"/>
        </w:rPr>
        <w:t xml:space="preserve"> </w:t>
      </w:r>
      <w:proofErr w:type="spellStart"/>
      <w:r w:rsidRPr="00743036">
        <w:rPr>
          <w:rFonts w:ascii="Arial" w:hAnsi="Arial"/>
          <w:sz w:val="22"/>
          <w:szCs w:val="22"/>
        </w:rPr>
        <w:t>повећаног</w:t>
      </w:r>
      <w:proofErr w:type="spellEnd"/>
      <w:r w:rsidRPr="00743036">
        <w:rPr>
          <w:rFonts w:ascii="Arial" w:hAnsi="Arial"/>
          <w:sz w:val="22"/>
          <w:szCs w:val="22"/>
        </w:rPr>
        <w:t xml:space="preserve"> </w:t>
      </w:r>
      <w:proofErr w:type="spellStart"/>
      <w:r w:rsidRPr="00743036">
        <w:rPr>
          <w:rFonts w:ascii="Arial" w:hAnsi="Arial"/>
          <w:sz w:val="22"/>
          <w:szCs w:val="22"/>
        </w:rPr>
        <w:t>обима</w:t>
      </w:r>
      <w:proofErr w:type="spellEnd"/>
      <w:r w:rsidRPr="00743036">
        <w:rPr>
          <w:rFonts w:ascii="Arial" w:hAnsi="Arial"/>
          <w:sz w:val="22"/>
          <w:szCs w:val="22"/>
        </w:rPr>
        <w:t xml:space="preserve"> </w:t>
      </w:r>
      <w:proofErr w:type="spellStart"/>
      <w:r w:rsidRPr="00743036">
        <w:rPr>
          <w:rFonts w:ascii="Arial" w:hAnsi="Arial"/>
          <w:sz w:val="22"/>
          <w:szCs w:val="22"/>
        </w:rPr>
        <w:t>посла</w:t>
      </w:r>
      <w:proofErr w:type="spellEnd"/>
      <w:r w:rsidRPr="00743036">
        <w:rPr>
          <w:rFonts w:ascii="Arial" w:hAnsi="Arial"/>
          <w:sz w:val="22"/>
          <w:szCs w:val="22"/>
          <w:lang w:val="sr-Cyrl-CS"/>
        </w:rPr>
        <w:t xml:space="preserve"> , са пуним радним временом</w:t>
      </w:r>
    </w:p>
    <w:p w:rsidR="00743036" w:rsidRPr="00207447" w:rsidRDefault="00743036" w:rsidP="00743036">
      <w:pPr>
        <w:jc w:val="both"/>
        <w:rPr>
          <w:sz w:val="22"/>
          <w:szCs w:val="22"/>
          <w:lang w:val="sr-Latn-CS"/>
        </w:rPr>
      </w:pPr>
    </w:p>
    <w:p w:rsidR="00743036" w:rsidRPr="00207447" w:rsidRDefault="00743036" w:rsidP="00743036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– извршилац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1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43036" w:rsidRPr="00207447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743036" w:rsidRPr="00207447" w:rsidRDefault="00743036" w:rsidP="0074303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743036" w:rsidRPr="00207447" w:rsidRDefault="00743036" w:rsidP="0074303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43036" w:rsidRPr="00207447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207447">
        <w:rPr>
          <w:rFonts w:ascii="Arial" w:hAnsi="Arial" w:cs="Arial"/>
          <w:sz w:val="22"/>
          <w:szCs w:val="22"/>
          <w:lang w:val="sr-Cyrl-CS"/>
        </w:rPr>
        <w:t>: Завршена Средња медицинска школа општег смера (I</w:t>
      </w:r>
      <w:r w:rsidRPr="00207447">
        <w:rPr>
          <w:rFonts w:ascii="Arial" w:hAnsi="Arial" w:cs="Arial"/>
          <w:sz w:val="22"/>
          <w:szCs w:val="22"/>
        </w:rPr>
        <w:t>V</w:t>
      </w:r>
      <w:r w:rsidRPr="00207447">
        <w:rPr>
          <w:rFonts w:ascii="Arial" w:hAnsi="Arial" w:cs="Arial"/>
          <w:sz w:val="22"/>
          <w:szCs w:val="22"/>
          <w:lang w:val="sr-Cyrl-CS"/>
        </w:rPr>
        <w:t xml:space="preserve"> степен стручне спреме) са положеним стручним испитом.</w:t>
      </w:r>
    </w:p>
    <w:p w:rsidR="00743036" w:rsidRPr="00207447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743036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Pr="00207447">
        <w:rPr>
          <w:rFonts w:ascii="Arial" w:hAnsi="Arial" w:cs="Arial"/>
          <w:sz w:val="22"/>
          <w:szCs w:val="22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</w:t>
      </w:r>
    </w:p>
    <w:p w:rsidR="004C7BE2" w:rsidRDefault="004C7BE2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465ADF" w:rsidRDefault="00465ADF" w:rsidP="00465ADF">
      <w:pPr>
        <w:ind w:right="-285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465ADF" w:rsidRPr="00465ADF" w:rsidRDefault="00465ADF" w:rsidP="00465AD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65ADF">
        <w:rPr>
          <w:rFonts w:ascii="Arial" w:hAnsi="Arial" w:cs="Arial"/>
          <w:b/>
          <w:sz w:val="22"/>
          <w:szCs w:val="22"/>
          <w:lang w:val="sr-Cyrl-CS"/>
        </w:rPr>
        <w:t xml:space="preserve">Медицинска </w:t>
      </w:r>
      <w:r w:rsidRPr="00465ADF">
        <w:rPr>
          <w:rFonts w:ascii="Arial" w:hAnsi="Arial" w:cs="Arial"/>
          <w:b/>
          <w:sz w:val="22"/>
          <w:szCs w:val="22"/>
        </w:rPr>
        <w:t xml:space="preserve"> </w:t>
      </w:r>
      <w:r w:rsidRPr="00465ADF">
        <w:rPr>
          <w:rFonts w:ascii="Arial" w:hAnsi="Arial" w:cs="Arial"/>
          <w:b/>
          <w:sz w:val="22"/>
          <w:szCs w:val="22"/>
          <w:lang w:val="sr-Cyrl-CS"/>
        </w:rPr>
        <w:t xml:space="preserve">сестра–техничар на осталим болничким одељењима </w:t>
      </w:r>
      <w:r w:rsidRPr="00465ADF">
        <w:rPr>
          <w:rFonts w:ascii="Arial" w:hAnsi="Arial" w:cs="Arial"/>
          <w:sz w:val="22"/>
          <w:szCs w:val="22"/>
        </w:rPr>
        <w:t xml:space="preserve">– </w:t>
      </w:r>
      <w:r w:rsidRPr="00465ADF">
        <w:rPr>
          <w:rFonts w:ascii="Arial" w:hAnsi="Arial" w:cs="Arial"/>
          <w:sz w:val="22"/>
          <w:szCs w:val="22"/>
          <w:lang w:val="sr-Cyrl-CS"/>
        </w:rPr>
        <w:t xml:space="preserve"> Одељење урологије - Служба опште хирургије, Сектор за хируршке гране медицине</w:t>
      </w:r>
      <w:r w:rsidRPr="00465ADF">
        <w:rPr>
          <w:rFonts w:ascii="Arial" w:hAnsi="Arial"/>
          <w:sz w:val="22"/>
          <w:szCs w:val="22"/>
          <w:lang w:val="sr-Cyrl-CS"/>
        </w:rPr>
        <w:t xml:space="preserve">, на одређено време до </w:t>
      </w:r>
      <w:r w:rsidRPr="00465ADF">
        <w:rPr>
          <w:rFonts w:ascii="Arial" w:hAnsi="Arial"/>
          <w:sz w:val="22"/>
          <w:szCs w:val="22"/>
        </w:rPr>
        <w:t xml:space="preserve">6 </w:t>
      </w:r>
      <w:proofErr w:type="spellStart"/>
      <w:r w:rsidRPr="00465ADF">
        <w:rPr>
          <w:rFonts w:ascii="Arial" w:hAnsi="Arial"/>
          <w:sz w:val="22"/>
          <w:szCs w:val="22"/>
        </w:rPr>
        <w:t>месеци</w:t>
      </w:r>
      <w:proofErr w:type="spellEnd"/>
      <w:r w:rsidRPr="00465ADF">
        <w:rPr>
          <w:rFonts w:ascii="Arial" w:hAnsi="Arial"/>
          <w:sz w:val="22"/>
          <w:szCs w:val="22"/>
        </w:rPr>
        <w:t xml:space="preserve">, </w:t>
      </w:r>
      <w:proofErr w:type="spellStart"/>
      <w:r w:rsidRPr="00465ADF">
        <w:rPr>
          <w:rFonts w:ascii="Arial" w:hAnsi="Arial"/>
          <w:sz w:val="22"/>
          <w:szCs w:val="22"/>
        </w:rPr>
        <w:t>због</w:t>
      </w:r>
      <w:proofErr w:type="spellEnd"/>
      <w:r w:rsidRPr="00465ADF">
        <w:rPr>
          <w:rFonts w:ascii="Arial" w:hAnsi="Arial"/>
          <w:sz w:val="22"/>
          <w:szCs w:val="22"/>
        </w:rPr>
        <w:t xml:space="preserve"> </w:t>
      </w:r>
      <w:proofErr w:type="spellStart"/>
      <w:r w:rsidRPr="00465ADF">
        <w:rPr>
          <w:rFonts w:ascii="Arial" w:hAnsi="Arial"/>
          <w:sz w:val="22"/>
          <w:szCs w:val="22"/>
        </w:rPr>
        <w:t>повећаног</w:t>
      </w:r>
      <w:proofErr w:type="spellEnd"/>
      <w:r w:rsidRPr="00465ADF">
        <w:rPr>
          <w:rFonts w:ascii="Arial" w:hAnsi="Arial"/>
          <w:sz w:val="22"/>
          <w:szCs w:val="22"/>
        </w:rPr>
        <w:t xml:space="preserve"> </w:t>
      </w:r>
      <w:proofErr w:type="spellStart"/>
      <w:r w:rsidRPr="00465ADF">
        <w:rPr>
          <w:rFonts w:ascii="Arial" w:hAnsi="Arial"/>
          <w:sz w:val="22"/>
          <w:szCs w:val="22"/>
        </w:rPr>
        <w:t>обима</w:t>
      </w:r>
      <w:proofErr w:type="spellEnd"/>
      <w:r w:rsidRPr="00465ADF">
        <w:rPr>
          <w:rFonts w:ascii="Arial" w:hAnsi="Arial"/>
          <w:sz w:val="22"/>
          <w:szCs w:val="22"/>
        </w:rPr>
        <w:t xml:space="preserve"> </w:t>
      </w:r>
      <w:proofErr w:type="spellStart"/>
      <w:r w:rsidRPr="00465ADF">
        <w:rPr>
          <w:rFonts w:ascii="Arial" w:hAnsi="Arial"/>
          <w:sz w:val="22"/>
          <w:szCs w:val="22"/>
        </w:rPr>
        <w:t>посла</w:t>
      </w:r>
      <w:proofErr w:type="spellEnd"/>
      <w:r w:rsidRPr="00465ADF">
        <w:rPr>
          <w:rFonts w:ascii="Arial" w:hAnsi="Arial"/>
          <w:sz w:val="22"/>
          <w:szCs w:val="22"/>
          <w:lang w:val="sr-Cyrl-CS"/>
        </w:rPr>
        <w:t xml:space="preserve"> , са пуним радним временом</w:t>
      </w:r>
    </w:p>
    <w:p w:rsidR="00465ADF" w:rsidRPr="00207447" w:rsidRDefault="00465ADF" w:rsidP="00465ADF">
      <w:pPr>
        <w:jc w:val="both"/>
        <w:rPr>
          <w:sz w:val="22"/>
          <w:szCs w:val="22"/>
          <w:lang w:val="sr-Latn-CS"/>
        </w:rPr>
      </w:pPr>
    </w:p>
    <w:p w:rsidR="00465ADF" w:rsidRPr="00207447" w:rsidRDefault="00465ADF" w:rsidP="00465ADF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– извршилац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1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65ADF" w:rsidRPr="00207447" w:rsidRDefault="00465ADF" w:rsidP="00465ADF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465ADF" w:rsidRPr="00207447" w:rsidRDefault="00465ADF" w:rsidP="00465AD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465ADF" w:rsidRPr="00207447" w:rsidRDefault="00465ADF" w:rsidP="00465AD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65ADF" w:rsidRPr="00207447" w:rsidRDefault="00465ADF" w:rsidP="00465ADF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207447">
        <w:rPr>
          <w:rFonts w:ascii="Arial" w:hAnsi="Arial" w:cs="Arial"/>
          <w:sz w:val="22"/>
          <w:szCs w:val="22"/>
          <w:lang w:val="sr-Cyrl-CS"/>
        </w:rPr>
        <w:t>: Завршена Средња медицинска школа општег смера (I</w:t>
      </w:r>
      <w:r w:rsidRPr="00207447">
        <w:rPr>
          <w:rFonts w:ascii="Arial" w:hAnsi="Arial" w:cs="Arial"/>
          <w:sz w:val="22"/>
          <w:szCs w:val="22"/>
        </w:rPr>
        <w:t>V</w:t>
      </w:r>
      <w:r w:rsidRPr="00207447">
        <w:rPr>
          <w:rFonts w:ascii="Arial" w:hAnsi="Arial" w:cs="Arial"/>
          <w:sz w:val="22"/>
          <w:szCs w:val="22"/>
          <w:lang w:val="sr-Cyrl-CS"/>
        </w:rPr>
        <w:t xml:space="preserve"> степен стручне спреме) са положеним стручним испитом.</w:t>
      </w:r>
    </w:p>
    <w:p w:rsidR="00465ADF" w:rsidRPr="00207447" w:rsidRDefault="00465ADF" w:rsidP="00465ADF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465ADF" w:rsidRDefault="00465ADF" w:rsidP="00465ADF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Pr="00207447">
        <w:rPr>
          <w:rFonts w:ascii="Arial" w:hAnsi="Arial" w:cs="Arial"/>
          <w:sz w:val="22"/>
          <w:szCs w:val="22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</w:t>
      </w:r>
    </w:p>
    <w:p w:rsidR="00465ADF" w:rsidRDefault="00465ADF" w:rsidP="00465ADF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743036" w:rsidRPr="00207447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>.</w:t>
      </w:r>
    </w:p>
    <w:p w:rsidR="00743036" w:rsidRPr="00207447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743036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Pr="00207447">
        <w:rPr>
          <w:rFonts w:ascii="Arial" w:hAnsi="Arial" w:cs="Arial"/>
          <w:sz w:val="22"/>
          <w:szCs w:val="22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</w:t>
      </w:r>
    </w:p>
    <w:p w:rsidR="00743036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743036" w:rsidRPr="00743036" w:rsidRDefault="00743036" w:rsidP="00465AD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43036">
        <w:rPr>
          <w:rFonts w:ascii="Arial" w:hAnsi="Arial" w:cs="Arial"/>
          <w:b/>
          <w:sz w:val="22"/>
          <w:szCs w:val="22"/>
          <w:lang w:val="sr-Cyrl-CS"/>
        </w:rPr>
        <w:t xml:space="preserve">Медицинска </w:t>
      </w:r>
      <w:r w:rsidRPr="00743036">
        <w:rPr>
          <w:rFonts w:ascii="Arial" w:hAnsi="Arial" w:cs="Arial"/>
          <w:b/>
          <w:sz w:val="22"/>
          <w:szCs w:val="22"/>
        </w:rPr>
        <w:t xml:space="preserve"> </w:t>
      </w:r>
      <w:r w:rsidRPr="00743036">
        <w:rPr>
          <w:rFonts w:ascii="Arial" w:hAnsi="Arial" w:cs="Arial"/>
          <w:b/>
          <w:sz w:val="22"/>
          <w:szCs w:val="22"/>
          <w:lang w:val="sr-Cyrl-CS"/>
        </w:rPr>
        <w:t>сестра–техничар</w:t>
      </w:r>
      <w:r w:rsidR="00465ADF">
        <w:rPr>
          <w:rFonts w:ascii="Arial" w:hAnsi="Arial" w:cs="Arial"/>
          <w:b/>
          <w:sz w:val="22"/>
          <w:szCs w:val="22"/>
          <w:lang w:val="sr-Cyrl-CS"/>
        </w:rPr>
        <w:t xml:space="preserve"> на осталим болничким одељењима </w:t>
      </w:r>
      <w:r w:rsidRPr="00743036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6A5F08">
        <w:rPr>
          <w:rFonts w:ascii="Arial" w:hAnsi="Arial" w:cs="Arial"/>
          <w:sz w:val="22"/>
          <w:szCs w:val="22"/>
        </w:rPr>
        <w:t>Служба</w:t>
      </w:r>
      <w:proofErr w:type="spellEnd"/>
      <w:r w:rsidR="006A5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5ADF">
        <w:rPr>
          <w:rFonts w:ascii="Arial" w:hAnsi="Arial" w:cs="Arial"/>
          <w:sz w:val="22"/>
          <w:szCs w:val="22"/>
        </w:rPr>
        <w:t>педијатрије</w:t>
      </w:r>
      <w:proofErr w:type="spellEnd"/>
      <w:r w:rsidRPr="00743036">
        <w:rPr>
          <w:rFonts w:ascii="Arial" w:hAnsi="Arial" w:cs="Arial"/>
          <w:sz w:val="22"/>
          <w:szCs w:val="22"/>
        </w:rPr>
        <w:t xml:space="preserve"> - </w:t>
      </w:r>
      <w:r w:rsidR="00465ADF">
        <w:rPr>
          <w:rFonts w:ascii="Arial" w:hAnsi="Arial" w:cs="Arial"/>
          <w:sz w:val="22"/>
          <w:szCs w:val="22"/>
          <w:lang w:val="sr-Cyrl-CS"/>
        </w:rPr>
        <w:t xml:space="preserve"> Сектор клиничких служби</w:t>
      </w:r>
      <w:r w:rsidRPr="00743036">
        <w:rPr>
          <w:rFonts w:ascii="Arial" w:hAnsi="Arial"/>
          <w:sz w:val="22"/>
          <w:szCs w:val="22"/>
          <w:lang w:val="sr-Cyrl-CS"/>
        </w:rPr>
        <w:t xml:space="preserve">, на одређено време до </w:t>
      </w:r>
      <w:r w:rsidRPr="00743036">
        <w:rPr>
          <w:rFonts w:ascii="Arial" w:hAnsi="Arial"/>
          <w:sz w:val="22"/>
          <w:szCs w:val="22"/>
        </w:rPr>
        <w:t xml:space="preserve">6 </w:t>
      </w:r>
      <w:proofErr w:type="spellStart"/>
      <w:r w:rsidRPr="00743036">
        <w:rPr>
          <w:rFonts w:ascii="Arial" w:hAnsi="Arial"/>
          <w:sz w:val="22"/>
          <w:szCs w:val="22"/>
        </w:rPr>
        <w:t>месеци</w:t>
      </w:r>
      <w:proofErr w:type="spellEnd"/>
      <w:r w:rsidRPr="00743036">
        <w:rPr>
          <w:rFonts w:ascii="Arial" w:hAnsi="Arial"/>
          <w:sz w:val="22"/>
          <w:szCs w:val="22"/>
        </w:rPr>
        <w:t xml:space="preserve">, </w:t>
      </w:r>
      <w:proofErr w:type="spellStart"/>
      <w:r w:rsidRPr="00743036">
        <w:rPr>
          <w:rFonts w:ascii="Arial" w:hAnsi="Arial"/>
          <w:sz w:val="22"/>
          <w:szCs w:val="22"/>
        </w:rPr>
        <w:t>због</w:t>
      </w:r>
      <w:proofErr w:type="spellEnd"/>
      <w:r w:rsidRPr="00743036">
        <w:rPr>
          <w:rFonts w:ascii="Arial" w:hAnsi="Arial"/>
          <w:sz w:val="22"/>
          <w:szCs w:val="22"/>
        </w:rPr>
        <w:t xml:space="preserve"> </w:t>
      </w:r>
      <w:proofErr w:type="spellStart"/>
      <w:r w:rsidRPr="00743036">
        <w:rPr>
          <w:rFonts w:ascii="Arial" w:hAnsi="Arial"/>
          <w:sz w:val="22"/>
          <w:szCs w:val="22"/>
        </w:rPr>
        <w:t>повећаног</w:t>
      </w:r>
      <w:proofErr w:type="spellEnd"/>
      <w:r w:rsidRPr="00743036">
        <w:rPr>
          <w:rFonts w:ascii="Arial" w:hAnsi="Arial"/>
          <w:sz w:val="22"/>
          <w:szCs w:val="22"/>
        </w:rPr>
        <w:t xml:space="preserve"> </w:t>
      </w:r>
      <w:proofErr w:type="spellStart"/>
      <w:r w:rsidRPr="00743036">
        <w:rPr>
          <w:rFonts w:ascii="Arial" w:hAnsi="Arial"/>
          <w:sz w:val="22"/>
          <w:szCs w:val="22"/>
        </w:rPr>
        <w:t>обима</w:t>
      </w:r>
      <w:proofErr w:type="spellEnd"/>
      <w:r w:rsidRPr="00743036">
        <w:rPr>
          <w:rFonts w:ascii="Arial" w:hAnsi="Arial"/>
          <w:sz w:val="22"/>
          <w:szCs w:val="22"/>
        </w:rPr>
        <w:t xml:space="preserve"> </w:t>
      </w:r>
      <w:proofErr w:type="spellStart"/>
      <w:r w:rsidRPr="00743036">
        <w:rPr>
          <w:rFonts w:ascii="Arial" w:hAnsi="Arial"/>
          <w:sz w:val="22"/>
          <w:szCs w:val="22"/>
        </w:rPr>
        <w:t>посла</w:t>
      </w:r>
      <w:proofErr w:type="spellEnd"/>
      <w:r w:rsidRPr="00743036">
        <w:rPr>
          <w:rFonts w:ascii="Arial" w:hAnsi="Arial"/>
          <w:sz w:val="22"/>
          <w:szCs w:val="22"/>
          <w:lang w:val="sr-Cyrl-CS"/>
        </w:rPr>
        <w:t xml:space="preserve"> , са пуним радним временом</w:t>
      </w:r>
    </w:p>
    <w:p w:rsidR="00743036" w:rsidRPr="00207447" w:rsidRDefault="00743036" w:rsidP="00743036">
      <w:pPr>
        <w:jc w:val="both"/>
        <w:rPr>
          <w:sz w:val="22"/>
          <w:szCs w:val="22"/>
          <w:lang w:val="sr-Latn-CS"/>
        </w:rPr>
      </w:pPr>
    </w:p>
    <w:p w:rsidR="00743036" w:rsidRPr="00207447" w:rsidRDefault="00743036" w:rsidP="00743036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– извршилац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1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43036" w:rsidRPr="00207447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743036" w:rsidRPr="00207447" w:rsidRDefault="00743036" w:rsidP="0074303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743036" w:rsidRPr="00207447" w:rsidRDefault="00743036" w:rsidP="0074303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43036" w:rsidRPr="00207447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207447">
        <w:rPr>
          <w:rFonts w:ascii="Arial" w:hAnsi="Arial" w:cs="Arial"/>
          <w:sz w:val="22"/>
          <w:szCs w:val="22"/>
          <w:lang w:val="sr-Cyrl-CS"/>
        </w:rPr>
        <w:t xml:space="preserve">: Завршена Средња медицинска школа </w:t>
      </w:r>
      <w:r w:rsidR="00034258">
        <w:rPr>
          <w:rFonts w:ascii="Arial" w:hAnsi="Arial" w:cs="Arial"/>
          <w:sz w:val="22"/>
          <w:szCs w:val="22"/>
          <w:lang w:val="sr-Cyrl-CS"/>
        </w:rPr>
        <w:t xml:space="preserve">педијатријског или </w:t>
      </w:r>
      <w:r w:rsidRPr="00207447">
        <w:rPr>
          <w:rFonts w:ascii="Arial" w:hAnsi="Arial" w:cs="Arial"/>
          <w:sz w:val="22"/>
          <w:szCs w:val="22"/>
          <w:lang w:val="sr-Cyrl-CS"/>
        </w:rPr>
        <w:t>општег смера (I</w:t>
      </w:r>
      <w:r w:rsidRPr="00207447">
        <w:rPr>
          <w:rFonts w:ascii="Arial" w:hAnsi="Arial" w:cs="Arial"/>
          <w:sz w:val="22"/>
          <w:szCs w:val="22"/>
        </w:rPr>
        <w:t>V</w:t>
      </w:r>
      <w:r w:rsidRPr="00207447">
        <w:rPr>
          <w:rFonts w:ascii="Arial" w:hAnsi="Arial" w:cs="Arial"/>
          <w:sz w:val="22"/>
          <w:szCs w:val="22"/>
          <w:lang w:val="sr-Cyrl-CS"/>
        </w:rPr>
        <w:t xml:space="preserve"> степен стручне спреме) са положеним стручним испитом.</w:t>
      </w:r>
    </w:p>
    <w:p w:rsidR="00743036" w:rsidRPr="00207447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743036" w:rsidRDefault="00743036" w:rsidP="0074303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Pr="00207447">
        <w:rPr>
          <w:rFonts w:ascii="Arial" w:hAnsi="Arial" w:cs="Arial"/>
          <w:sz w:val="22"/>
          <w:szCs w:val="22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</w:t>
      </w:r>
    </w:p>
    <w:p w:rsidR="0014473B" w:rsidRDefault="0014473B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Default="004C7BE2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4C7BE2" w:rsidRDefault="004C7BE2" w:rsidP="004C7BE2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4C7BE2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 Потписану пријаву на оглас са кратком биографијом,</w:t>
      </w:r>
    </w:p>
    <w:p w:rsidR="004C7BE2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 Фотокопија дипломе о завршеној школи која се тражи огласом</w:t>
      </w:r>
    </w:p>
    <w:p w:rsidR="004C7BE2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 Фотокопија уверења положеног стручног испита,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-  Фотокопија важеће личне карте, 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-  Доказ о промени презимена у складу са приложеном документацијом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Напомена:</w:t>
      </w:r>
      <w:r>
        <w:rPr>
          <w:rFonts w:ascii="Arial" w:hAnsi="Arial" w:cs="Arial"/>
          <w:sz w:val="22"/>
          <w:szCs w:val="22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</w:p>
    <w:p w:rsidR="004C7BE2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C7BE2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4C7BE2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4C7BE2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Пријаве са доказима о испуњености услова огласа подносе се путем пошт</w:t>
      </w:r>
      <w:r>
        <w:rPr>
          <w:rFonts w:ascii="Arial" w:hAnsi="Arial" w:cs="Arial"/>
          <w:b/>
          <w:sz w:val="22"/>
          <w:szCs w:val="22"/>
          <w:lang w:val="sr-Latn-CS"/>
        </w:rPr>
        <w:t>e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4C7BE2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4C7BE2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Неблаговремене, непотпуне и непотписане пријаве неће се разматрати.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ДОСТАВИТИ: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1.На огласну таблу Опште болнице                                                 ДИРЕКТОР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2.Националној служби за запошљавање                                  ОПШТЕ БОЛНИЦЕ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3.Помоћнику директора Сектора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СРЕМСКА МИТРОВИЦА       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4.Кадровском одсеку                                              </w:t>
      </w:r>
    </w:p>
    <w:p w:rsidR="004C7BE2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5.Архиви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               др Живко Врцељ</w:t>
      </w:r>
    </w:p>
    <w:p w:rsidR="004C7BE2" w:rsidRDefault="004C7BE2" w:rsidP="004C7BE2">
      <w:pPr>
        <w:rPr>
          <w:sz w:val="22"/>
          <w:szCs w:val="22"/>
        </w:rPr>
      </w:pPr>
    </w:p>
    <w:p w:rsidR="004C7BE2" w:rsidRDefault="004C7BE2" w:rsidP="004C7BE2">
      <w:pPr>
        <w:rPr>
          <w:sz w:val="22"/>
          <w:szCs w:val="22"/>
        </w:rPr>
      </w:pPr>
    </w:p>
    <w:p w:rsidR="004C7BE2" w:rsidRDefault="004C7BE2" w:rsidP="004C7BE2">
      <w:pPr>
        <w:rPr>
          <w:sz w:val="22"/>
          <w:szCs w:val="22"/>
        </w:rPr>
      </w:pPr>
    </w:p>
    <w:p w:rsidR="004C7BE2" w:rsidRDefault="004C7BE2" w:rsidP="004C7BE2"/>
    <w:p w:rsidR="004C7BE2" w:rsidRDefault="004C7BE2" w:rsidP="004C7BE2"/>
    <w:p w:rsidR="004C4217" w:rsidRDefault="004C4217"/>
    <w:sectPr w:rsidR="004C4217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75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33F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3FC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1052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14E3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954E2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F21D9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8537B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BE2"/>
    <w:rsid w:val="00034258"/>
    <w:rsid w:val="00065CC2"/>
    <w:rsid w:val="0014473B"/>
    <w:rsid w:val="00155AEA"/>
    <w:rsid w:val="00334628"/>
    <w:rsid w:val="003519C7"/>
    <w:rsid w:val="00465ADF"/>
    <w:rsid w:val="004C4217"/>
    <w:rsid w:val="004C7BE2"/>
    <w:rsid w:val="006A39A8"/>
    <w:rsid w:val="006A5F08"/>
    <w:rsid w:val="006A699D"/>
    <w:rsid w:val="00743036"/>
    <w:rsid w:val="008B6027"/>
    <w:rsid w:val="00986B08"/>
    <w:rsid w:val="00997DF5"/>
    <w:rsid w:val="00A06C3A"/>
    <w:rsid w:val="00A94123"/>
    <w:rsid w:val="00B3021A"/>
    <w:rsid w:val="00B5183D"/>
    <w:rsid w:val="00C71C6B"/>
    <w:rsid w:val="00D272D2"/>
    <w:rsid w:val="00DE03E0"/>
    <w:rsid w:val="00DE66CA"/>
    <w:rsid w:val="00E33A2A"/>
    <w:rsid w:val="00ED1EC7"/>
    <w:rsid w:val="00E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3E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3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3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3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3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3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3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3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3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3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3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3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3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3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3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519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3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3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3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E03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03E0"/>
    <w:rPr>
      <w:b/>
      <w:bCs/>
    </w:rPr>
  </w:style>
  <w:style w:type="character" w:styleId="Emphasis">
    <w:name w:val="Emphasis"/>
    <w:uiPriority w:val="20"/>
    <w:qFormat/>
    <w:rsid w:val="00DE03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03E0"/>
  </w:style>
  <w:style w:type="character" w:customStyle="1" w:styleId="NoSpacingChar">
    <w:name w:val="No Spacing Char"/>
    <w:basedOn w:val="DefaultParagraphFont"/>
    <w:link w:val="NoSpacing"/>
    <w:uiPriority w:val="1"/>
    <w:rsid w:val="00DE03E0"/>
  </w:style>
  <w:style w:type="paragraph" w:styleId="ListParagraph">
    <w:name w:val="List Paragraph"/>
    <w:basedOn w:val="Normal"/>
    <w:uiPriority w:val="34"/>
    <w:qFormat/>
    <w:rsid w:val="00DE03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3E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3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3E0"/>
    <w:rPr>
      <w:b/>
      <w:bCs/>
      <w:i/>
      <w:iCs/>
    </w:rPr>
  </w:style>
  <w:style w:type="character" w:styleId="SubtleEmphasis">
    <w:name w:val="Subtle Emphasis"/>
    <w:uiPriority w:val="19"/>
    <w:qFormat/>
    <w:rsid w:val="00DE03E0"/>
    <w:rPr>
      <w:i/>
      <w:iCs/>
    </w:rPr>
  </w:style>
  <w:style w:type="character" w:styleId="IntenseEmphasis">
    <w:name w:val="Intense Emphasis"/>
    <w:uiPriority w:val="21"/>
    <w:qFormat/>
    <w:rsid w:val="00DE03E0"/>
    <w:rPr>
      <w:b/>
      <w:bCs/>
    </w:rPr>
  </w:style>
  <w:style w:type="character" w:styleId="SubtleReference">
    <w:name w:val="Subtle Reference"/>
    <w:uiPriority w:val="31"/>
    <w:qFormat/>
    <w:rsid w:val="00DE03E0"/>
    <w:rPr>
      <w:smallCaps/>
    </w:rPr>
  </w:style>
  <w:style w:type="character" w:styleId="IntenseReference">
    <w:name w:val="Intense Reference"/>
    <w:uiPriority w:val="32"/>
    <w:qFormat/>
    <w:rsid w:val="00DE03E0"/>
    <w:rPr>
      <w:smallCaps/>
      <w:spacing w:val="5"/>
      <w:u w:val="single"/>
    </w:rPr>
  </w:style>
  <w:style w:type="character" w:styleId="BookTitle">
    <w:name w:val="Book Title"/>
    <w:uiPriority w:val="33"/>
    <w:qFormat/>
    <w:rsid w:val="00DE03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3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6</cp:revision>
  <cp:lastPrinted>2018-11-09T11:29:00Z</cp:lastPrinted>
  <dcterms:created xsi:type="dcterms:W3CDTF">2018-11-01T08:57:00Z</dcterms:created>
  <dcterms:modified xsi:type="dcterms:W3CDTF">2018-11-09T11:29:00Z</dcterms:modified>
</cp:coreProperties>
</file>